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648" w:rsidRPr="00F92648" w:rsidRDefault="007C4DB5" w:rsidP="00F92648">
      <w:pPr>
        <w:spacing w:after="0"/>
        <w:ind w:left="4500"/>
        <w:jc w:val="center"/>
        <w:rPr>
          <w:rFonts w:ascii="Times New Roman" w:hAnsi="Times New Roman" w:cs="Times New Roman"/>
          <w:color w:val="1D1B11" w:themeColor="background2" w:themeShade="1A"/>
          <w:sz w:val="24"/>
          <w:szCs w:val="24"/>
          <w:lang w:val="kk-KZ"/>
        </w:rPr>
      </w:pPr>
      <w:r>
        <w:rPr>
          <w:rFonts w:ascii="Times New Roman" w:hAnsi="Times New Roman" w:cs="Times New Roman"/>
          <w:b/>
          <w:color w:val="1D1B11" w:themeColor="background2" w:themeShade="1A"/>
          <w:sz w:val="24"/>
          <w:szCs w:val="24"/>
          <w:lang w:val="kk-KZ"/>
        </w:rPr>
        <w:t xml:space="preserve">                                                                            </w:t>
      </w:r>
      <w:r w:rsidR="00F92648" w:rsidRPr="00F92648">
        <w:rPr>
          <w:rFonts w:ascii="Times New Roman" w:hAnsi="Times New Roman" w:cs="Times New Roman"/>
          <w:b/>
          <w:color w:val="1D1B11" w:themeColor="background2" w:themeShade="1A"/>
          <w:sz w:val="24"/>
          <w:szCs w:val="24"/>
          <w:lang w:val="kk-KZ"/>
        </w:rPr>
        <w:t>Бекітемін</w:t>
      </w:r>
      <w:r w:rsidR="00F92648" w:rsidRPr="00F92648">
        <w:rPr>
          <w:rFonts w:ascii="Times New Roman" w:hAnsi="Times New Roman" w:cs="Times New Roman"/>
          <w:color w:val="1D1B11" w:themeColor="background2" w:themeShade="1A"/>
          <w:sz w:val="24"/>
          <w:szCs w:val="24"/>
          <w:lang w:val="kk-KZ"/>
        </w:rPr>
        <w:t xml:space="preserve"> ___________</w:t>
      </w:r>
    </w:p>
    <w:p w:rsidR="00F92648" w:rsidRPr="00F92648" w:rsidRDefault="007C4DB5" w:rsidP="00F92648">
      <w:pPr>
        <w:spacing w:after="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F92648" w:rsidRPr="00F92648">
        <w:rPr>
          <w:rFonts w:ascii="Times New Roman" w:hAnsi="Times New Roman" w:cs="Times New Roman"/>
          <w:color w:val="000000"/>
          <w:sz w:val="24"/>
          <w:szCs w:val="24"/>
          <w:lang w:val="kk-KZ"/>
        </w:rPr>
        <w:t xml:space="preserve">Қостанай облысы әкімдігінің білім </w:t>
      </w:r>
    </w:p>
    <w:p w:rsidR="00F92648" w:rsidRPr="00F92648" w:rsidRDefault="00F92648" w:rsidP="00F92648">
      <w:pPr>
        <w:spacing w:after="0"/>
        <w:jc w:val="center"/>
        <w:rPr>
          <w:rFonts w:ascii="Times New Roman" w:hAnsi="Times New Roman" w:cs="Times New Roman"/>
          <w:color w:val="000000"/>
          <w:sz w:val="24"/>
          <w:szCs w:val="24"/>
          <w:lang w:val="kk-KZ"/>
        </w:rPr>
      </w:pPr>
      <w:r w:rsidRPr="00F92648">
        <w:rPr>
          <w:rFonts w:ascii="Times New Roman" w:hAnsi="Times New Roman" w:cs="Times New Roman"/>
          <w:color w:val="000000"/>
          <w:sz w:val="24"/>
          <w:szCs w:val="24"/>
          <w:lang w:val="kk-KZ"/>
        </w:rPr>
        <w:t xml:space="preserve"> </w:t>
      </w:r>
      <w:r w:rsidR="007C4DB5">
        <w:rPr>
          <w:rFonts w:ascii="Times New Roman" w:hAnsi="Times New Roman" w:cs="Times New Roman"/>
          <w:color w:val="000000"/>
          <w:sz w:val="24"/>
          <w:szCs w:val="24"/>
          <w:lang w:val="kk-KZ"/>
        </w:rPr>
        <w:t xml:space="preserve">                                                                                                                                                                      </w:t>
      </w:r>
      <w:r w:rsidRPr="00F92648">
        <w:rPr>
          <w:rFonts w:ascii="Times New Roman" w:hAnsi="Times New Roman" w:cs="Times New Roman"/>
          <w:color w:val="000000"/>
          <w:sz w:val="24"/>
          <w:szCs w:val="24"/>
          <w:lang w:val="kk-KZ"/>
        </w:rPr>
        <w:t xml:space="preserve">басқармасының "Рудный қаласы </w:t>
      </w:r>
    </w:p>
    <w:p w:rsidR="00F92648" w:rsidRPr="00F92648" w:rsidRDefault="00F92648" w:rsidP="00F92648">
      <w:pPr>
        <w:spacing w:after="0"/>
        <w:jc w:val="center"/>
        <w:rPr>
          <w:rFonts w:ascii="Times New Roman" w:hAnsi="Times New Roman" w:cs="Times New Roman"/>
          <w:color w:val="000000"/>
          <w:sz w:val="24"/>
          <w:szCs w:val="24"/>
          <w:lang w:val="kk-KZ"/>
        </w:rPr>
      </w:pPr>
      <w:r w:rsidRPr="00F92648">
        <w:rPr>
          <w:rFonts w:ascii="Times New Roman" w:hAnsi="Times New Roman" w:cs="Times New Roman"/>
          <w:color w:val="000000"/>
          <w:sz w:val="24"/>
          <w:szCs w:val="24"/>
          <w:lang w:val="kk-KZ"/>
        </w:rPr>
        <w:t xml:space="preserve"> </w:t>
      </w:r>
      <w:r w:rsidR="007C4DB5">
        <w:rPr>
          <w:rFonts w:ascii="Times New Roman" w:hAnsi="Times New Roman" w:cs="Times New Roman"/>
          <w:color w:val="000000"/>
          <w:sz w:val="24"/>
          <w:szCs w:val="24"/>
          <w:lang w:val="kk-KZ"/>
        </w:rPr>
        <w:t xml:space="preserve">                                                                                                                                                                       </w:t>
      </w:r>
      <w:r w:rsidRPr="00F92648">
        <w:rPr>
          <w:rFonts w:ascii="Times New Roman" w:hAnsi="Times New Roman" w:cs="Times New Roman"/>
          <w:color w:val="000000"/>
          <w:sz w:val="24"/>
          <w:szCs w:val="24"/>
          <w:lang w:val="kk-KZ"/>
        </w:rPr>
        <w:t xml:space="preserve">білім бөлімінің Бейімбет Майлин </w:t>
      </w:r>
    </w:p>
    <w:p w:rsidR="00F92648" w:rsidRPr="00F92648" w:rsidRDefault="007C4DB5" w:rsidP="007C4DB5">
      <w:pPr>
        <w:spacing w:after="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F92648" w:rsidRPr="00F92648">
        <w:rPr>
          <w:rFonts w:ascii="Times New Roman" w:hAnsi="Times New Roman" w:cs="Times New Roman"/>
          <w:color w:val="000000"/>
          <w:sz w:val="24"/>
          <w:szCs w:val="24"/>
          <w:lang w:val="kk-KZ"/>
        </w:rPr>
        <w:t>атындағы №7 мектеп-гимназиясы» КММ</w:t>
      </w:r>
    </w:p>
    <w:p w:rsidR="00F92648" w:rsidRPr="00F92648" w:rsidRDefault="007C4DB5" w:rsidP="00F92648">
      <w:pPr>
        <w:spacing w:after="0"/>
        <w:ind w:left="4500"/>
        <w:jc w:val="center"/>
        <w:rPr>
          <w:rFonts w:ascii="Times New Roman" w:hAnsi="Times New Roman" w:cs="Times New Roman"/>
          <w:color w:val="1D1B11" w:themeColor="background2" w:themeShade="1A"/>
          <w:sz w:val="24"/>
          <w:szCs w:val="24"/>
          <w:lang w:val="kk-KZ"/>
        </w:rPr>
      </w:pPr>
      <w:r>
        <w:rPr>
          <w:rFonts w:ascii="Times New Roman" w:hAnsi="Times New Roman" w:cs="Times New Roman"/>
          <w:color w:val="1D1B11" w:themeColor="background2" w:themeShade="1A"/>
          <w:sz w:val="24"/>
          <w:szCs w:val="24"/>
          <w:lang w:val="kk-KZ"/>
        </w:rPr>
        <w:t xml:space="preserve">  </w:t>
      </w:r>
      <w:r w:rsidR="00F92648" w:rsidRPr="00F92648">
        <w:rPr>
          <w:rFonts w:ascii="Times New Roman" w:hAnsi="Times New Roman" w:cs="Times New Roman"/>
          <w:color w:val="1D1B11" w:themeColor="background2" w:themeShade="1A"/>
          <w:sz w:val="24"/>
          <w:szCs w:val="24"/>
          <w:lang w:val="kk-KZ"/>
        </w:rPr>
        <w:t xml:space="preserve"> </w:t>
      </w:r>
      <w:r>
        <w:rPr>
          <w:rFonts w:ascii="Times New Roman" w:hAnsi="Times New Roman" w:cs="Times New Roman"/>
          <w:color w:val="1D1B11" w:themeColor="background2" w:themeShade="1A"/>
          <w:sz w:val="24"/>
          <w:szCs w:val="24"/>
          <w:lang w:val="kk-KZ"/>
        </w:rPr>
        <w:t xml:space="preserve">                                                           </w:t>
      </w:r>
      <w:r w:rsidR="00F92648" w:rsidRPr="00F92648">
        <w:rPr>
          <w:rFonts w:ascii="Times New Roman" w:hAnsi="Times New Roman" w:cs="Times New Roman"/>
          <w:color w:val="1D1B11" w:themeColor="background2" w:themeShade="1A"/>
          <w:sz w:val="24"/>
          <w:szCs w:val="24"/>
          <w:lang w:val="kk-KZ"/>
        </w:rPr>
        <w:t>Қ.И.Бірманова</w:t>
      </w:r>
    </w:p>
    <w:p w:rsidR="00F92648" w:rsidRPr="00F92648" w:rsidRDefault="00F92648" w:rsidP="00F92648">
      <w:pPr>
        <w:spacing w:after="0"/>
        <w:jc w:val="center"/>
        <w:rPr>
          <w:rFonts w:ascii="Times New Roman" w:hAnsi="Times New Roman" w:cs="Times New Roman"/>
          <w:b/>
          <w:sz w:val="24"/>
          <w:szCs w:val="24"/>
          <w:lang w:val="sr-Cyrl-CS"/>
        </w:rPr>
      </w:pPr>
    </w:p>
    <w:p w:rsidR="00F92648" w:rsidRPr="00F92648" w:rsidRDefault="00FB101B" w:rsidP="00FB101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Оқу-әдістемелік жұмысты ұйымдастырудың  </w:t>
      </w:r>
      <w:r w:rsidR="00F92648">
        <w:rPr>
          <w:rFonts w:ascii="Times New Roman" w:hAnsi="Times New Roman" w:cs="Times New Roman"/>
          <w:b/>
          <w:sz w:val="24"/>
          <w:szCs w:val="24"/>
          <w:lang w:val="kk-KZ"/>
        </w:rPr>
        <w:t>жұмыс</w:t>
      </w:r>
      <w:r>
        <w:rPr>
          <w:rFonts w:ascii="Times New Roman" w:hAnsi="Times New Roman" w:cs="Times New Roman"/>
          <w:b/>
          <w:sz w:val="24"/>
          <w:szCs w:val="24"/>
          <w:lang w:val="kk-KZ"/>
        </w:rPr>
        <w:t xml:space="preserve"> жоспары</w:t>
      </w:r>
    </w:p>
    <w:p w:rsidR="00F92648" w:rsidRPr="00F92648" w:rsidRDefault="00D84B6A" w:rsidP="00F92648">
      <w:pPr>
        <w:spacing w:after="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2022-2023</w:t>
      </w:r>
      <w:r w:rsidR="00FB101B" w:rsidRPr="00F92648">
        <w:rPr>
          <w:rFonts w:ascii="Times New Roman" w:hAnsi="Times New Roman" w:cs="Times New Roman"/>
          <w:b/>
          <w:sz w:val="24"/>
          <w:szCs w:val="24"/>
          <w:lang w:val="sr-Cyrl-CS"/>
        </w:rPr>
        <w:t xml:space="preserve"> оқу жылы</w:t>
      </w:r>
    </w:p>
    <w:tbl>
      <w:tblPr>
        <w:tblStyle w:val="a3"/>
        <w:tblW w:w="0" w:type="auto"/>
        <w:tblLook w:val="04A0" w:firstRow="1" w:lastRow="0" w:firstColumn="1" w:lastColumn="0" w:noHBand="0" w:noVBand="1"/>
      </w:tblPr>
      <w:tblGrid>
        <w:gridCol w:w="675"/>
        <w:gridCol w:w="2268"/>
        <w:gridCol w:w="5928"/>
        <w:gridCol w:w="2957"/>
        <w:gridCol w:w="2958"/>
      </w:tblGrid>
      <w:tr w:rsidR="00F92648" w:rsidRPr="00733BBD" w:rsidTr="00EC6EA8">
        <w:tc>
          <w:tcPr>
            <w:tcW w:w="14786" w:type="dxa"/>
            <w:gridSpan w:val="5"/>
          </w:tcPr>
          <w:p w:rsidR="00F92648" w:rsidRDefault="00F92648" w:rsidP="00F92648">
            <w:pPr>
              <w:rPr>
                <w:rFonts w:ascii="Times New Roman" w:hAnsi="Times New Roman" w:cs="Times New Roman"/>
                <w:b/>
                <w:color w:val="FF0000"/>
                <w:sz w:val="24"/>
                <w:szCs w:val="24"/>
                <w:lang w:val="sr-Cyrl-CS"/>
              </w:rPr>
            </w:pPr>
            <w:r w:rsidRPr="00F92648">
              <w:rPr>
                <w:rFonts w:ascii="Times New Roman" w:hAnsi="Times New Roman" w:cs="Times New Roman"/>
                <w:b/>
                <w:sz w:val="24"/>
                <w:szCs w:val="24"/>
                <w:lang w:val="sr-Cyrl-CS"/>
              </w:rPr>
              <w:t>І</w:t>
            </w:r>
            <w:r w:rsidR="00F636F6">
              <w:rPr>
                <w:rFonts w:ascii="Times New Roman" w:hAnsi="Times New Roman" w:cs="Times New Roman"/>
                <w:b/>
                <w:sz w:val="24"/>
                <w:szCs w:val="24"/>
                <w:lang w:val="sr-Cyrl-CS"/>
              </w:rPr>
              <w:t>. Оқу-ә</w:t>
            </w:r>
            <w:r>
              <w:rPr>
                <w:rFonts w:ascii="Times New Roman" w:hAnsi="Times New Roman" w:cs="Times New Roman"/>
                <w:b/>
                <w:sz w:val="24"/>
                <w:szCs w:val="24"/>
                <w:lang w:val="sr-Cyrl-CS"/>
              </w:rPr>
              <w:t>дістемелік</w:t>
            </w:r>
            <w:r w:rsidR="00F636F6">
              <w:rPr>
                <w:rFonts w:ascii="Times New Roman" w:hAnsi="Times New Roman" w:cs="Times New Roman"/>
                <w:b/>
                <w:sz w:val="24"/>
                <w:szCs w:val="24"/>
                <w:lang w:val="sr-Cyrl-CS"/>
              </w:rPr>
              <w:t xml:space="preserve"> </w:t>
            </w:r>
            <w:r w:rsidRPr="00F636F6">
              <w:rPr>
                <w:rFonts w:ascii="Times New Roman" w:hAnsi="Times New Roman" w:cs="Times New Roman"/>
                <w:b/>
                <w:sz w:val="24"/>
                <w:szCs w:val="24"/>
                <w:lang w:val="sr-Cyrl-CS"/>
              </w:rPr>
              <w:t>жұмысы.</w:t>
            </w:r>
          </w:p>
          <w:p w:rsidR="00F92648" w:rsidRPr="00F92648" w:rsidRDefault="00F92648" w:rsidP="00F92648">
            <w:pPr>
              <w:rPr>
                <w:rFonts w:ascii="Times New Roman" w:hAnsi="Times New Roman" w:cs="Times New Roman"/>
                <w:b/>
                <w:sz w:val="24"/>
                <w:szCs w:val="24"/>
                <w:lang w:val="sr-Cyrl-CS"/>
              </w:rPr>
            </w:pPr>
            <w:r w:rsidRPr="00F92648">
              <w:rPr>
                <w:rFonts w:ascii="Times New Roman" w:hAnsi="Times New Roman" w:cs="Times New Roman"/>
                <w:b/>
                <w:sz w:val="24"/>
                <w:szCs w:val="24"/>
                <w:lang w:val="sr-Cyrl-CS"/>
              </w:rPr>
              <w:t>Мақсаты:</w:t>
            </w:r>
            <w:r>
              <w:rPr>
                <w:rFonts w:ascii="Times New Roman" w:hAnsi="Times New Roman" w:cs="Times New Roman"/>
                <w:b/>
                <w:sz w:val="24"/>
                <w:szCs w:val="24"/>
                <w:lang w:val="sr-Cyrl-CS"/>
              </w:rPr>
              <w:t xml:space="preserve"> педагогтердің білім алу қажеттіліктерін анықтау, олардың біліктілігін арттыру және қайта даярлау жүйесінде іске асырылуы үшін жағдай жасау.</w:t>
            </w:r>
          </w:p>
        </w:tc>
      </w:tr>
      <w:tr w:rsidR="00F92648" w:rsidRPr="00F636F6" w:rsidTr="00F92648">
        <w:tc>
          <w:tcPr>
            <w:tcW w:w="675" w:type="dxa"/>
          </w:tcPr>
          <w:p w:rsidR="00F92648" w:rsidRPr="00F92648" w:rsidRDefault="00F92648" w:rsidP="00F92648">
            <w:pPr>
              <w:jc w:val="center"/>
              <w:rPr>
                <w:rFonts w:ascii="Times New Roman" w:hAnsi="Times New Roman" w:cs="Times New Roman"/>
                <w:b/>
                <w:sz w:val="24"/>
                <w:szCs w:val="24"/>
                <w:lang w:val="sr-Cyrl-CS"/>
              </w:rPr>
            </w:pPr>
            <w:r w:rsidRPr="00F92648">
              <w:rPr>
                <w:rFonts w:ascii="Times New Roman" w:hAnsi="Times New Roman" w:cs="Times New Roman"/>
                <w:b/>
                <w:sz w:val="24"/>
                <w:szCs w:val="24"/>
                <w:lang w:val="sr-Cyrl-CS"/>
              </w:rPr>
              <w:t>№</w:t>
            </w:r>
          </w:p>
        </w:tc>
        <w:tc>
          <w:tcPr>
            <w:tcW w:w="2268" w:type="dxa"/>
          </w:tcPr>
          <w:p w:rsidR="00F92648" w:rsidRPr="00F92648" w:rsidRDefault="00F92648"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Бағыт</w:t>
            </w:r>
          </w:p>
        </w:tc>
        <w:tc>
          <w:tcPr>
            <w:tcW w:w="5928" w:type="dxa"/>
          </w:tcPr>
          <w:p w:rsidR="00F92648" w:rsidRPr="00F92648" w:rsidRDefault="00F92648"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Іс-шаралар</w:t>
            </w:r>
          </w:p>
        </w:tc>
        <w:tc>
          <w:tcPr>
            <w:tcW w:w="2957" w:type="dxa"/>
          </w:tcPr>
          <w:p w:rsidR="00F92648" w:rsidRPr="00F92648" w:rsidRDefault="00F92648"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жауаптылар</w:t>
            </w:r>
          </w:p>
        </w:tc>
        <w:tc>
          <w:tcPr>
            <w:tcW w:w="2958" w:type="dxa"/>
          </w:tcPr>
          <w:p w:rsidR="00F92648" w:rsidRPr="00F92648" w:rsidRDefault="00F92648"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Орындалу мерзімі</w:t>
            </w:r>
          </w:p>
        </w:tc>
      </w:tr>
      <w:tr w:rsidR="001B19A2" w:rsidTr="00F92648">
        <w:tc>
          <w:tcPr>
            <w:tcW w:w="675" w:type="dxa"/>
          </w:tcPr>
          <w:p w:rsidR="001B19A2" w:rsidRPr="00F92648" w:rsidRDefault="001B19A2"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2268" w:type="dxa"/>
            <w:vMerge w:val="restart"/>
          </w:tcPr>
          <w:p w:rsidR="001B19A2" w:rsidRDefault="00F636F6" w:rsidP="00F636F6">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Оқу -ә</w:t>
            </w:r>
            <w:r w:rsidR="001B19A2">
              <w:rPr>
                <w:rFonts w:ascii="Times New Roman" w:hAnsi="Times New Roman" w:cs="Times New Roman"/>
                <w:b/>
                <w:sz w:val="24"/>
                <w:szCs w:val="24"/>
                <w:lang w:val="sr-Cyrl-CS"/>
              </w:rPr>
              <w:t>дістемелік жұмыс</w:t>
            </w:r>
          </w:p>
        </w:tc>
        <w:tc>
          <w:tcPr>
            <w:tcW w:w="5928" w:type="dxa"/>
          </w:tcPr>
          <w:p w:rsidR="001B19A2" w:rsidRPr="001B19A2" w:rsidRDefault="001B19A2" w:rsidP="001B19A2">
            <w:pPr>
              <w:rPr>
                <w:rFonts w:ascii="Times New Roman" w:hAnsi="Times New Roman" w:cs="Times New Roman"/>
                <w:sz w:val="24"/>
                <w:szCs w:val="24"/>
                <w:lang w:val="sr-Cyrl-CS"/>
              </w:rPr>
            </w:pPr>
            <w:r w:rsidRPr="001B19A2">
              <w:rPr>
                <w:rFonts w:ascii="Times New Roman" w:hAnsi="Times New Roman" w:cs="Times New Roman"/>
                <w:sz w:val="24"/>
                <w:szCs w:val="24"/>
                <w:lang w:val="sr-Cyrl-CS"/>
              </w:rPr>
              <w:t>Кадрларды курстық даярлау жүйесі арқылы педагог қызметкерлердің біліктілігін арттыру бағыттарын айқындау.</w:t>
            </w:r>
          </w:p>
        </w:tc>
        <w:tc>
          <w:tcPr>
            <w:tcW w:w="2957" w:type="dxa"/>
          </w:tcPr>
          <w:p w:rsidR="001B19A2" w:rsidRPr="009E38C0" w:rsidRDefault="001B19A2" w:rsidP="00F92648">
            <w:pPr>
              <w:jc w:val="center"/>
              <w:rPr>
                <w:rFonts w:ascii="Times New Roman" w:hAnsi="Times New Roman" w:cs="Times New Roman"/>
                <w:sz w:val="24"/>
                <w:szCs w:val="24"/>
                <w:lang w:val="sr-Cyrl-CS"/>
              </w:rPr>
            </w:pPr>
            <w:r w:rsidRPr="009E38C0">
              <w:rPr>
                <w:rFonts w:ascii="Times New Roman" w:hAnsi="Times New Roman" w:cs="Times New Roman"/>
                <w:sz w:val="24"/>
                <w:szCs w:val="24"/>
                <w:lang w:val="sr-Cyrl-CS"/>
              </w:rPr>
              <w:t>Жұмабаева Г.Т.</w:t>
            </w:r>
          </w:p>
        </w:tc>
        <w:tc>
          <w:tcPr>
            <w:tcW w:w="2958" w:type="dxa"/>
          </w:tcPr>
          <w:p w:rsidR="001B19A2" w:rsidRDefault="001B19A2" w:rsidP="00F92648">
            <w:pPr>
              <w:jc w:val="center"/>
              <w:rPr>
                <w:rFonts w:ascii="Times New Roman" w:hAnsi="Times New Roman" w:cs="Times New Roman"/>
                <w:sz w:val="24"/>
                <w:szCs w:val="24"/>
                <w:lang w:val="sr-Cyrl-CS"/>
              </w:rPr>
            </w:pPr>
          </w:p>
          <w:p w:rsidR="00C872C2" w:rsidRPr="009E38C0" w:rsidRDefault="00C872C2"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1B19A2" w:rsidTr="00F92648">
        <w:tc>
          <w:tcPr>
            <w:tcW w:w="675" w:type="dxa"/>
          </w:tcPr>
          <w:p w:rsidR="001B19A2" w:rsidRPr="00F92648" w:rsidRDefault="001B19A2"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2</w:t>
            </w:r>
          </w:p>
        </w:tc>
        <w:tc>
          <w:tcPr>
            <w:tcW w:w="2268" w:type="dxa"/>
            <w:vMerge/>
          </w:tcPr>
          <w:p w:rsidR="001B19A2" w:rsidRDefault="001B19A2" w:rsidP="00F92648">
            <w:pPr>
              <w:jc w:val="center"/>
              <w:rPr>
                <w:rFonts w:ascii="Times New Roman" w:hAnsi="Times New Roman" w:cs="Times New Roman"/>
                <w:b/>
                <w:sz w:val="24"/>
                <w:szCs w:val="24"/>
                <w:lang w:val="sr-Cyrl-CS"/>
              </w:rPr>
            </w:pPr>
          </w:p>
        </w:tc>
        <w:tc>
          <w:tcPr>
            <w:tcW w:w="5928" w:type="dxa"/>
          </w:tcPr>
          <w:p w:rsidR="001B19A2" w:rsidRPr="001B19A2" w:rsidRDefault="001B19A2" w:rsidP="001B19A2">
            <w:pPr>
              <w:rPr>
                <w:rFonts w:ascii="Times New Roman" w:hAnsi="Times New Roman" w:cs="Times New Roman"/>
                <w:sz w:val="24"/>
                <w:szCs w:val="24"/>
                <w:lang w:val="sr-Cyrl-CS"/>
              </w:rPr>
            </w:pPr>
            <w:r>
              <w:rPr>
                <w:rFonts w:ascii="Times New Roman" w:hAnsi="Times New Roman" w:cs="Times New Roman"/>
                <w:sz w:val="24"/>
                <w:szCs w:val="24"/>
                <w:lang w:val="sr-Cyrl-CS"/>
              </w:rPr>
              <w:t>Талдамалық материалдар мен нормативтік құжаттар банкін қалыптастыру.</w:t>
            </w:r>
          </w:p>
        </w:tc>
        <w:tc>
          <w:tcPr>
            <w:tcW w:w="2957" w:type="dxa"/>
          </w:tcPr>
          <w:p w:rsidR="001B19A2" w:rsidRPr="009E38C0" w:rsidRDefault="00CB1EEE" w:rsidP="00F92648">
            <w:pPr>
              <w:jc w:val="center"/>
              <w:rPr>
                <w:rFonts w:ascii="Times New Roman" w:hAnsi="Times New Roman" w:cs="Times New Roman"/>
                <w:sz w:val="24"/>
                <w:szCs w:val="24"/>
                <w:lang w:val="sr-Cyrl-CS"/>
              </w:rPr>
            </w:pPr>
            <w:r w:rsidRPr="009E38C0">
              <w:rPr>
                <w:rFonts w:ascii="Times New Roman" w:hAnsi="Times New Roman" w:cs="Times New Roman"/>
                <w:sz w:val="24"/>
                <w:szCs w:val="24"/>
                <w:lang w:val="sr-Cyrl-CS"/>
              </w:rPr>
              <w:t>Жұмабаева Г.Т.</w:t>
            </w:r>
          </w:p>
        </w:tc>
        <w:tc>
          <w:tcPr>
            <w:tcW w:w="2958" w:type="dxa"/>
          </w:tcPr>
          <w:p w:rsidR="001B19A2" w:rsidRPr="009E38C0" w:rsidRDefault="00C872C2"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тұрақты</w:t>
            </w:r>
          </w:p>
        </w:tc>
      </w:tr>
      <w:tr w:rsidR="001B19A2" w:rsidTr="00F92648">
        <w:tc>
          <w:tcPr>
            <w:tcW w:w="675" w:type="dxa"/>
          </w:tcPr>
          <w:p w:rsidR="001B19A2" w:rsidRPr="00F92648" w:rsidRDefault="001B19A2"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3</w:t>
            </w:r>
          </w:p>
        </w:tc>
        <w:tc>
          <w:tcPr>
            <w:tcW w:w="2268" w:type="dxa"/>
            <w:vMerge/>
          </w:tcPr>
          <w:p w:rsidR="001B19A2" w:rsidRDefault="001B19A2" w:rsidP="00F92648">
            <w:pPr>
              <w:jc w:val="center"/>
              <w:rPr>
                <w:rFonts w:ascii="Times New Roman" w:hAnsi="Times New Roman" w:cs="Times New Roman"/>
                <w:b/>
                <w:sz w:val="24"/>
                <w:szCs w:val="24"/>
                <w:lang w:val="sr-Cyrl-CS"/>
              </w:rPr>
            </w:pPr>
          </w:p>
        </w:tc>
        <w:tc>
          <w:tcPr>
            <w:tcW w:w="5928" w:type="dxa"/>
          </w:tcPr>
          <w:p w:rsidR="001B19A2" w:rsidRPr="001B19A2" w:rsidRDefault="001B19A2" w:rsidP="001B19A2">
            <w:pPr>
              <w:rPr>
                <w:rFonts w:ascii="Times New Roman" w:hAnsi="Times New Roman" w:cs="Times New Roman"/>
                <w:sz w:val="24"/>
                <w:szCs w:val="24"/>
                <w:lang w:val="sr-Cyrl-CS"/>
              </w:rPr>
            </w:pPr>
            <w:r>
              <w:rPr>
                <w:rFonts w:ascii="Times New Roman" w:hAnsi="Times New Roman" w:cs="Times New Roman"/>
                <w:sz w:val="24"/>
                <w:szCs w:val="24"/>
                <w:lang w:val="sr-Cyrl-CS"/>
              </w:rPr>
              <w:t>Кәсіби қызмет, білім беру үдерісін ұйымдастыру, әдістемелік жұмыс мәселелері бойынша педагогтерге жедел әдістемелік көмекті қамтамасыз ету.</w:t>
            </w:r>
          </w:p>
        </w:tc>
        <w:tc>
          <w:tcPr>
            <w:tcW w:w="2957" w:type="dxa"/>
          </w:tcPr>
          <w:p w:rsidR="001B19A2" w:rsidRDefault="009515CB" w:rsidP="00F92648">
            <w:pPr>
              <w:jc w:val="center"/>
              <w:rPr>
                <w:rFonts w:ascii="Times New Roman" w:hAnsi="Times New Roman" w:cs="Times New Roman"/>
                <w:sz w:val="24"/>
                <w:szCs w:val="24"/>
                <w:lang w:val="sr-Cyrl-CS"/>
              </w:rPr>
            </w:pPr>
            <w:r w:rsidRPr="009E38C0">
              <w:rPr>
                <w:rFonts w:ascii="Times New Roman" w:hAnsi="Times New Roman" w:cs="Times New Roman"/>
                <w:sz w:val="24"/>
                <w:szCs w:val="24"/>
                <w:lang w:val="sr-Cyrl-CS"/>
              </w:rPr>
              <w:t>Жұмабаева Г.Т.</w:t>
            </w:r>
          </w:p>
          <w:p w:rsidR="009515CB" w:rsidRDefault="009515CB"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Кұрманова Г.Д.</w:t>
            </w:r>
          </w:p>
          <w:p w:rsidR="009515CB" w:rsidRPr="009E38C0" w:rsidRDefault="009515CB"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Айтпенова С.С.</w:t>
            </w:r>
          </w:p>
        </w:tc>
        <w:tc>
          <w:tcPr>
            <w:tcW w:w="2958" w:type="dxa"/>
          </w:tcPr>
          <w:p w:rsidR="001B19A2" w:rsidRDefault="001B19A2" w:rsidP="00F92648">
            <w:pPr>
              <w:jc w:val="center"/>
              <w:rPr>
                <w:rFonts w:ascii="Times New Roman" w:hAnsi="Times New Roman" w:cs="Times New Roman"/>
                <w:sz w:val="24"/>
                <w:szCs w:val="24"/>
                <w:lang w:val="sr-Cyrl-CS"/>
              </w:rPr>
            </w:pPr>
          </w:p>
          <w:p w:rsidR="00C872C2" w:rsidRPr="009E38C0" w:rsidRDefault="00C872C2"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тұрақты</w:t>
            </w:r>
          </w:p>
        </w:tc>
      </w:tr>
      <w:tr w:rsidR="001B19A2" w:rsidTr="00F92648">
        <w:tc>
          <w:tcPr>
            <w:tcW w:w="675" w:type="dxa"/>
          </w:tcPr>
          <w:p w:rsidR="001B19A2" w:rsidRPr="00F92648" w:rsidRDefault="001B19A2"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4</w:t>
            </w:r>
          </w:p>
        </w:tc>
        <w:tc>
          <w:tcPr>
            <w:tcW w:w="2268" w:type="dxa"/>
            <w:vMerge/>
          </w:tcPr>
          <w:p w:rsidR="001B19A2" w:rsidRDefault="001B19A2" w:rsidP="00F92648">
            <w:pPr>
              <w:jc w:val="center"/>
              <w:rPr>
                <w:rFonts w:ascii="Times New Roman" w:hAnsi="Times New Roman" w:cs="Times New Roman"/>
                <w:b/>
                <w:sz w:val="24"/>
                <w:szCs w:val="24"/>
                <w:lang w:val="sr-Cyrl-CS"/>
              </w:rPr>
            </w:pPr>
          </w:p>
        </w:tc>
        <w:tc>
          <w:tcPr>
            <w:tcW w:w="5928" w:type="dxa"/>
          </w:tcPr>
          <w:p w:rsidR="001B19A2" w:rsidRPr="001B19A2" w:rsidRDefault="001B19A2" w:rsidP="001B19A2">
            <w:pPr>
              <w:rPr>
                <w:rFonts w:ascii="Times New Roman" w:hAnsi="Times New Roman" w:cs="Times New Roman"/>
                <w:sz w:val="24"/>
                <w:szCs w:val="24"/>
                <w:lang w:val="sr-Cyrl-CS"/>
              </w:rPr>
            </w:pPr>
            <w:r>
              <w:rPr>
                <w:rFonts w:ascii="Times New Roman" w:hAnsi="Times New Roman" w:cs="Times New Roman"/>
                <w:sz w:val="24"/>
                <w:szCs w:val="24"/>
                <w:lang w:val="sr-Cyrl-CS"/>
              </w:rPr>
              <w:t>Инновациялық қызметте, оқу бағдарламаларын әзірлеуде педагогтарға әдістемелік қолдау көрсетуді ұйымдастыру.</w:t>
            </w:r>
          </w:p>
        </w:tc>
        <w:tc>
          <w:tcPr>
            <w:tcW w:w="2957" w:type="dxa"/>
          </w:tcPr>
          <w:p w:rsidR="009515CB" w:rsidRDefault="009515CB" w:rsidP="009515CB">
            <w:pPr>
              <w:jc w:val="center"/>
              <w:rPr>
                <w:rFonts w:ascii="Times New Roman" w:hAnsi="Times New Roman" w:cs="Times New Roman"/>
                <w:sz w:val="24"/>
                <w:szCs w:val="24"/>
                <w:lang w:val="sr-Cyrl-CS"/>
              </w:rPr>
            </w:pPr>
            <w:r w:rsidRPr="009E38C0">
              <w:rPr>
                <w:rFonts w:ascii="Times New Roman" w:hAnsi="Times New Roman" w:cs="Times New Roman"/>
                <w:sz w:val="24"/>
                <w:szCs w:val="24"/>
                <w:lang w:val="sr-Cyrl-CS"/>
              </w:rPr>
              <w:t>Жұмабаева Г.Т.</w:t>
            </w:r>
          </w:p>
          <w:p w:rsidR="001B19A2" w:rsidRPr="009E38C0" w:rsidRDefault="009515CB"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tc>
        <w:tc>
          <w:tcPr>
            <w:tcW w:w="2958" w:type="dxa"/>
          </w:tcPr>
          <w:p w:rsidR="001B19A2" w:rsidRDefault="001B19A2" w:rsidP="00F92648">
            <w:pPr>
              <w:jc w:val="center"/>
              <w:rPr>
                <w:rFonts w:ascii="Times New Roman" w:hAnsi="Times New Roman" w:cs="Times New Roman"/>
                <w:sz w:val="24"/>
                <w:szCs w:val="24"/>
                <w:lang w:val="sr-Cyrl-CS"/>
              </w:rPr>
            </w:pPr>
          </w:p>
          <w:p w:rsidR="00C872C2" w:rsidRPr="009E38C0" w:rsidRDefault="00C872C2"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тұрақты</w:t>
            </w:r>
          </w:p>
        </w:tc>
      </w:tr>
      <w:tr w:rsidR="001B19A2" w:rsidTr="00F92648">
        <w:tc>
          <w:tcPr>
            <w:tcW w:w="675" w:type="dxa"/>
          </w:tcPr>
          <w:p w:rsidR="001B19A2" w:rsidRPr="00F92648" w:rsidRDefault="001B19A2"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5</w:t>
            </w:r>
          </w:p>
        </w:tc>
        <w:tc>
          <w:tcPr>
            <w:tcW w:w="2268" w:type="dxa"/>
            <w:vMerge/>
          </w:tcPr>
          <w:p w:rsidR="001B19A2" w:rsidRDefault="001B19A2" w:rsidP="00F92648">
            <w:pPr>
              <w:jc w:val="center"/>
              <w:rPr>
                <w:rFonts w:ascii="Times New Roman" w:hAnsi="Times New Roman" w:cs="Times New Roman"/>
                <w:b/>
                <w:sz w:val="24"/>
                <w:szCs w:val="24"/>
                <w:lang w:val="sr-Cyrl-CS"/>
              </w:rPr>
            </w:pPr>
          </w:p>
        </w:tc>
        <w:tc>
          <w:tcPr>
            <w:tcW w:w="5928" w:type="dxa"/>
          </w:tcPr>
          <w:p w:rsidR="006D2FA2" w:rsidRPr="001B19A2" w:rsidRDefault="001B19A2" w:rsidP="001B19A2">
            <w:pPr>
              <w:rPr>
                <w:rFonts w:ascii="Times New Roman" w:hAnsi="Times New Roman" w:cs="Times New Roman"/>
                <w:sz w:val="24"/>
                <w:szCs w:val="24"/>
                <w:lang w:val="sr-Cyrl-CS"/>
              </w:rPr>
            </w:pPr>
            <w:r>
              <w:rPr>
                <w:rFonts w:ascii="Times New Roman" w:hAnsi="Times New Roman" w:cs="Times New Roman"/>
                <w:sz w:val="24"/>
                <w:szCs w:val="24"/>
                <w:lang w:val="sr-Cyrl-CS"/>
              </w:rPr>
              <w:t>Педагог</w:t>
            </w:r>
            <w:r w:rsidR="003F6910">
              <w:rPr>
                <w:rFonts w:ascii="Times New Roman" w:hAnsi="Times New Roman" w:cs="Times New Roman"/>
                <w:sz w:val="24"/>
                <w:szCs w:val="24"/>
                <w:lang w:val="sr-Cyrl-CS"/>
              </w:rPr>
              <w:t xml:space="preserve">тарға </w:t>
            </w:r>
            <w:r>
              <w:rPr>
                <w:rFonts w:ascii="Times New Roman" w:hAnsi="Times New Roman" w:cs="Times New Roman"/>
                <w:sz w:val="24"/>
                <w:szCs w:val="24"/>
                <w:lang w:val="sr-Cyrl-CS"/>
              </w:rPr>
              <w:t xml:space="preserve"> аттестаттауға</w:t>
            </w:r>
            <w:r w:rsidR="003F6910">
              <w:rPr>
                <w:rFonts w:ascii="Times New Roman" w:hAnsi="Times New Roman" w:cs="Times New Roman"/>
                <w:sz w:val="24"/>
                <w:szCs w:val="24"/>
                <w:lang w:val="sr-Cyrl-CS"/>
              </w:rPr>
              <w:t xml:space="preserve"> дайындалуына көмек көрсету</w:t>
            </w:r>
            <w:r w:rsidR="009E38C0">
              <w:rPr>
                <w:rFonts w:ascii="Times New Roman" w:hAnsi="Times New Roman" w:cs="Times New Roman"/>
                <w:sz w:val="24"/>
                <w:szCs w:val="24"/>
                <w:lang w:val="sr-Cyrl-CS"/>
              </w:rPr>
              <w:t>.</w:t>
            </w:r>
          </w:p>
        </w:tc>
        <w:tc>
          <w:tcPr>
            <w:tcW w:w="2957" w:type="dxa"/>
          </w:tcPr>
          <w:p w:rsidR="009515CB" w:rsidRDefault="009515CB" w:rsidP="009515CB">
            <w:pPr>
              <w:jc w:val="center"/>
              <w:rPr>
                <w:rFonts w:ascii="Times New Roman" w:hAnsi="Times New Roman" w:cs="Times New Roman"/>
                <w:sz w:val="24"/>
                <w:szCs w:val="24"/>
                <w:lang w:val="sr-Cyrl-CS"/>
              </w:rPr>
            </w:pPr>
            <w:r w:rsidRPr="009E38C0">
              <w:rPr>
                <w:rFonts w:ascii="Times New Roman" w:hAnsi="Times New Roman" w:cs="Times New Roman"/>
                <w:sz w:val="24"/>
                <w:szCs w:val="24"/>
                <w:lang w:val="sr-Cyrl-CS"/>
              </w:rPr>
              <w:t>Жұмабаева Г.Т.</w:t>
            </w:r>
          </w:p>
          <w:p w:rsidR="001B19A2" w:rsidRPr="009E38C0" w:rsidRDefault="001B19A2" w:rsidP="00F92648">
            <w:pPr>
              <w:jc w:val="center"/>
              <w:rPr>
                <w:rFonts w:ascii="Times New Roman" w:hAnsi="Times New Roman" w:cs="Times New Roman"/>
                <w:sz w:val="24"/>
                <w:szCs w:val="24"/>
                <w:lang w:val="sr-Cyrl-CS"/>
              </w:rPr>
            </w:pPr>
          </w:p>
        </w:tc>
        <w:tc>
          <w:tcPr>
            <w:tcW w:w="2958" w:type="dxa"/>
          </w:tcPr>
          <w:p w:rsidR="001B19A2" w:rsidRDefault="001B19A2" w:rsidP="00F92648">
            <w:pPr>
              <w:jc w:val="center"/>
              <w:rPr>
                <w:rFonts w:ascii="Times New Roman" w:hAnsi="Times New Roman" w:cs="Times New Roman"/>
                <w:sz w:val="24"/>
                <w:szCs w:val="24"/>
                <w:lang w:val="sr-Cyrl-CS"/>
              </w:rPr>
            </w:pPr>
          </w:p>
          <w:p w:rsidR="00C872C2" w:rsidRPr="009E38C0" w:rsidRDefault="00C872C2"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1B19A2" w:rsidTr="00F92648">
        <w:tc>
          <w:tcPr>
            <w:tcW w:w="675" w:type="dxa"/>
          </w:tcPr>
          <w:p w:rsidR="001B19A2" w:rsidRPr="00F92648" w:rsidRDefault="001B19A2"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6</w:t>
            </w:r>
          </w:p>
        </w:tc>
        <w:tc>
          <w:tcPr>
            <w:tcW w:w="2268" w:type="dxa"/>
            <w:vMerge/>
          </w:tcPr>
          <w:p w:rsidR="001B19A2" w:rsidRDefault="001B19A2" w:rsidP="00F92648">
            <w:pPr>
              <w:jc w:val="center"/>
              <w:rPr>
                <w:rFonts w:ascii="Times New Roman" w:hAnsi="Times New Roman" w:cs="Times New Roman"/>
                <w:b/>
                <w:sz w:val="24"/>
                <w:szCs w:val="24"/>
                <w:lang w:val="sr-Cyrl-CS"/>
              </w:rPr>
            </w:pPr>
          </w:p>
        </w:tc>
        <w:tc>
          <w:tcPr>
            <w:tcW w:w="5928" w:type="dxa"/>
          </w:tcPr>
          <w:p w:rsidR="001B19A2" w:rsidRPr="001B19A2" w:rsidRDefault="003F6910" w:rsidP="001B19A2">
            <w:pPr>
              <w:rPr>
                <w:rFonts w:ascii="Times New Roman" w:hAnsi="Times New Roman" w:cs="Times New Roman"/>
                <w:sz w:val="24"/>
                <w:szCs w:val="24"/>
                <w:lang w:val="sr-Cyrl-CS"/>
              </w:rPr>
            </w:pPr>
            <w:r>
              <w:rPr>
                <w:rFonts w:ascii="Times New Roman" w:hAnsi="Times New Roman" w:cs="Times New Roman"/>
                <w:sz w:val="24"/>
                <w:szCs w:val="24"/>
                <w:lang w:val="sr-Cyrl-CS"/>
              </w:rPr>
              <w:t>Тақырыптық әдістемелік кеңестер, семинарлар, семинар-тренинг, кеңес отырыстары, вебинарлар</w:t>
            </w:r>
            <w:r w:rsidR="009E38C0">
              <w:rPr>
                <w:rFonts w:ascii="Times New Roman" w:hAnsi="Times New Roman" w:cs="Times New Roman"/>
                <w:sz w:val="24"/>
                <w:szCs w:val="24"/>
                <w:lang w:val="sr-Cyrl-CS"/>
              </w:rPr>
              <w:t xml:space="preserve"> өткізу.</w:t>
            </w:r>
          </w:p>
        </w:tc>
        <w:tc>
          <w:tcPr>
            <w:tcW w:w="2957" w:type="dxa"/>
          </w:tcPr>
          <w:p w:rsidR="009515CB" w:rsidRDefault="009515CB" w:rsidP="009515CB">
            <w:pPr>
              <w:jc w:val="center"/>
              <w:rPr>
                <w:rFonts w:ascii="Times New Roman" w:hAnsi="Times New Roman" w:cs="Times New Roman"/>
                <w:sz w:val="24"/>
                <w:szCs w:val="24"/>
                <w:lang w:val="sr-Cyrl-CS"/>
              </w:rPr>
            </w:pPr>
            <w:r w:rsidRPr="009E38C0">
              <w:rPr>
                <w:rFonts w:ascii="Times New Roman" w:hAnsi="Times New Roman" w:cs="Times New Roman"/>
                <w:sz w:val="24"/>
                <w:szCs w:val="24"/>
                <w:lang w:val="sr-Cyrl-CS"/>
              </w:rPr>
              <w:t>Жұмабаева Г.Т.</w:t>
            </w:r>
          </w:p>
          <w:p w:rsidR="009515CB" w:rsidRDefault="009515CB" w:rsidP="009515CB">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Кұрманова Г.Д.</w:t>
            </w:r>
          </w:p>
          <w:p w:rsidR="001B19A2" w:rsidRDefault="009515CB" w:rsidP="009515CB">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Айтпенова С.С.</w:t>
            </w:r>
          </w:p>
          <w:p w:rsidR="009515CB" w:rsidRPr="009E38C0" w:rsidRDefault="009515CB" w:rsidP="009515CB">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tc>
        <w:tc>
          <w:tcPr>
            <w:tcW w:w="2958" w:type="dxa"/>
          </w:tcPr>
          <w:p w:rsidR="001B19A2" w:rsidRDefault="001B19A2" w:rsidP="00F92648">
            <w:pPr>
              <w:jc w:val="center"/>
              <w:rPr>
                <w:rFonts w:ascii="Times New Roman" w:hAnsi="Times New Roman" w:cs="Times New Roman"/>
                <w:sz w:val="24"/>
                <w:szCs w:val="24"/>
                <w:lang w:val="sr-Cyrl-CS"/>
              </w:rPr>
            </w:pPr>
          </w:p>
          <w:p w:rsidR="00C872C2" w:rsidRPr="009E38C0" w:rsidRDefault="00C872C2"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жұмыс жоспар бойынша</w:t>
            </w:r>
          </w:p>
        </w:tc>
      </w:tr>
      <w:tr w:rsidR="001B19A2" w:rsidTr="00F92648">
        <w:tc>
          <w:tcPr>
            <w:tcW w:w="675" w:type="dxa"/>
          </w:tcPr>
          <w:p w:rsidR="001B19A2" w:rsidRPr="00F92648" w:rsidRDefault="001B19A2"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7</w:t>
            </w:r>
          </w:p>
        </w:tc>
        <w:tc>
          <w:tcPr>
            <w:tcW w:w="2268" w:type="dxa"/>
            <w:vMerge/>
          </w:tcPr>
          <w:p w:rsidR="001B19A2" w:rsidRDefault="001B19A2" w:rsidP="00F92648">
            <w:pPr>
              <w:jc w:val="center"/>
              <w:rPr>
                <w:rFonts w:ascii="Times New Roman" w:hAnsi="Times New Roman" w:cs="Times New Roman"/>
                <w:b/>
                <w:sz w:val="24"/>
                <w:szCs w:val="24"/>
                <w:lang w:val="sr-Cyrl-CS"/>
              </w:rPr>
            </w:pPr>
          </w:p>
        </w:tc>
        <w:tc>
          <w:tcPr>
            <w:tcW w:w="5928" w:type="dxa"/>
          </w:tcPr>
          <w:p w:rsidR="001B19A2" w:rsidRPr="001B19A2" w:rsidRDefault="009E38C0" w:rsidP="001B19A2">
            <w:pPr>
              <w:rPr>
                <w:rFonts w:ascii="Times New Roman" w:hAnsi="Times New Roman" w:cs="Times New Roman"/>
                <w:sz w:val="24"/>
                <w:szCs w:val="24"/>
                <w:lang w:val="sr-Cyrl-CS"/>
              </w:rPr>
            </w:pPr>
            <w:r>
              <w:rPr>
                <w:rFonts w:ascii="Times New Roman" w:hAnsi="Times New Roman" w:cs="Times New Roman"/>
                <w:sz w:val="24"/>
                <w:szCs w:val="24"/>
                <w:lang w:val="sr-Cyrl-CS"/>
              </w:rPr>
              <w:t>Оң педагогикалық тәжірибенің үлгілерін анықтау және олардың дамуын ұйымдастыру.</w:t>
            </w:r>
          </w:p>
        </w:tc>
        <w:tc>
          <w:tcPr>
            <w:tcW w:w="2957" w:type="dxa"/>
          </w:tcPr>
          <w:p w:rsidR="009515CB" w:rsidRDefault="009515CB" w:rsidP="009515CB">
            <w:pPr>
              <w:jc w:val="center"/>
              <w:rPr>
                <w:rFonts w:ascii="Times New Roman" w:hAnsi="Times New Roman" w:cs="Times New Roman"/>
                <w:sz w:val="24"/>
                <w:szCs w:val="24"/>
                <w:lang w:val="sr-Cyrl-CS"/>
              </w:rPr>
            </w:pPr>
            <w:r w:rsidRPr="009E38C0">
              <w:rPr>
                <w:rFonts w:ascii="Times New Roman" w:hAnsi="Times New Roman" w:cs="Times New Roman"/>
                <w:sz w:val="24"/>
                <w:szCs w:val="24"/>
                <w:lang w:val="sr-Cyrl-CS"/>
              </w:rPr>
              <w:t>Жұмабаева Г.Т.</w:t>
            </w:r>
          </w:p>
          <w:p w:rsidR="009515CB" w:rsidRDefault="009515CB" w:rsidP="009515CB">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Кұрманова Г.Д.</w:t>
            </w:r>
          </w:p>
          <w:p w:rsidR="001B19A2" w:rsidRPr="009E38C0" w:rsidRDefault="009515CB" w:rsidP="009515CB">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Айтпенова С.С.</w:t>
            </w:r>
          </w:p>
        </w:tc>
        <w:tc>
          <w:tcPr>
            <w:tcW w:w="2958" w:type="dxa"/>
          </w:tcPr>
          <w:p w:rsidR="001B19A2" w:rsidRPr="009E38C0" w:rsidRDefault="00C872C2"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тұрақты</w:t>
            </w:r>
          </w:p>
        </w:tc>
      </w:tr>
      <w:tr w:rsidR="001B19A2" w:rsidTr="00F92648">
        <w:tc>
          <w:tcPr>
            <w:tcW w:w="675" w:type="dxa"/>
          </w:tcPr>
          <w:p w:rsidR="001B19A2" w:rsidRPr="00F92648" w:rsidRDefault="001B19A2"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8</w:t>
            </w:r>
          </w:p>
        </w:tc>
        <w:tc>
          <w:tcPr>
            <w:tcW w:w="2268" w:type="dxa"/>
            <w:vMerge/>
          </w:tcPr>
          <w:p w:rsidR="001B19A2" w:rsidRDefault="001B19A2" w:rsidP="00F92648">
            <w:pPr>
              <w:jc w:val="center"/>
              <w:rPr>
                <w:rFonts w:ascii="Times New Roman" w:hAnsi="Times New Roman" w:cs="Times New Roman"/>
                <w:b/>
                <w:sz w:val="24"/>
                <w:szCs w:val="24"/>
                <w:lang w:val="sr-Cyrl-CS"/>
              </w:rPr>
            </w:pPr>
          </w:p>
        </w:tc>
        <w:tc>
          <w:tcPr>
            <w:tcW w:w="5928" w:type="dxa"/>
          </w:tcPr>
          <w:p w:rsidR="001B19A2" w:rsidRPr="00AA6A92" w:rsidRDefault="00AA6A92" w:rsidP="001B19A2">
            <w:pPr>
              <w:rPr>
                <w:rFonts w:ascii="Times New Roman" w:hAnsi="Times New Roman" w:cs="Times New Roman"/>
                <w:sz w:val="24"/>
                <w:szCs w:val="24"/>
                <w:lang w:val="sr-Cyrl-CS"/>
              </w:rPr>
            </w:pPr>
            <w:r w:rsidRPr="00AA6A92">
              <w:rPr>
                <w:rFonts w:ascii="Times New Roman" w:hAnsi="Times New Roman" w:cs="Times New Roman"/>
                <w:sz w:val="24"/>
                <w:szCs w:val="24"/>
                <w:lang w:val="sr-Cyrl-CS"/>
              </w:rPr>
              <w:t>Комьютерлік технологияларды</w:t>
            </w:r>
            <w:r>
              <w:rPr>
                <w:rFonts w:ascii="Times New Roman" w:hAnsi="Times New Roman" w:cs="Times New Roman"/>
                <w:sz w:val="24"/>
                <w:szCs w:val="24"/>
                <w:lang w:val="sr-Cyrl-CS"/>
              </w:rPr>
              <w:t xml:space="preserve"> игеру және оларды оқу процесінде қолдану </w:t>
            </w:r>
            <w:r w:rsidR="00BE406E">
              <w:rPr>
                <w:rFonts w:ascii="Times New Roman" w:hAnsi="Times New Roman" w:cs="Times New Roman"/>
                <w:sz w:val="24"/>
                <w:szCs w:val="24"/>
                <w:lang w:val="sr-Cyrl-CS"/>
              </w:rPr>
              <w:t>перспективін дамыту.</w:t>
            </w:r>
          </w:p>
        </w:tc>
        <w:tc>
          <w:tcPr>
            <w:tcW w:w="2957" w:type="dxa"/>
          </w:tcPr>
          <w:p w:rsidR="001B19A2" w:rsidRDefault="009515CB"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9515CB" w:rsidRPr="009E38C0" w:rsidRDefault="00D84B6A"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Сқақ А.Ғ.</w:t>
            </w:r>
          </w:p>
        </w:tc>
        <w:tc>
          <w:tcPr>
            <w:tcW w:w="2958" w:type="dxa"/>
          </w:tcPr>
          <w:p w:rsidR="001B19A2" w:rsidRPr="009E38C0" w:rsidRDefault="00C872C2"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тұрақты</w:t>
            </w:r>
          </w:p>
        </w:tc>
      </w:tr>
      <w:tr w:rsidR="00BE406E" w:rsidTr="00F92648">
        <w:tc>
          <w:tcPr>
            <w:tcW w:w="675" w:type="dxa"/>
          </w:tcPr>
          <w:p w:rsidR="00BE406E" w:rsidRDefault="00BE406E"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9</w:t>
            </w:r>
          </w:p>
        </w:tc>
        <w:tc>
          <w:tcPr>
            <w:tcW w:w="2268" w:type="dxa"/>
          </w:tcPr>
          <w:p w:rsidR="00BE406E" w:rsidRDefault="00BE406E" w:rsidP="00F92648">
            <w:pPr>
              <w:jc w:val="center"/>
              <w:rPr>
                <w:rFonts w:ascii="Times New Roman" w:hAnsi="Times New Roman" w:cs="Times New Roman"/>
                <w:b/>
                <w:sz w:val="24"/>
                <w:szCs w:val="24"/>
                <w:lang w:val="sr-Cyrl-CS"/>
              </w:rPr>
            </w:pPr>
          </w:p>
        </w:tc>
        <w:tc>
          <w:tcPr>
            <w:tcW w:w="5928" w:type="dxa"/>
          </w:tcPr>
          <w:p w:rsidR="00BE406E" w:rsidRPr="00AA6A92" w:rsidRDefault="00BE406E" w:rsidP="00BE406E">
            <w:pPr>
              <w:rPr>
                <w:rFonts w:ascii="Times New Roman" w:hAnsi="Times New Roman" w:cs="Times New Roman"/>
                <w:sz w:val="24"/>
                <w:szCs w:val="24"/>
                <w:lang w:val="sr-Cyrl-CS"/>
              </w:rPr>
            </w:pPr>
            <w:r>
              <w:rPr>
                <w:rFonts w:ascii="Times New Roman" w:hAnsi="Times New Roman" w:cs="Times New Roman"/>
                <w:sz w:val="24"/>
                <w:szCs w:val="24"/>
                <w:lang w:val="sr-Cyrl-CS"/>
              </w:rPr>
              <w:t>Мерзімді басылымдардың тақырыптық көрмелерін, әдістемелік әдебиеттің жаңалықтарын  ұйымдастыру.</w:t>
            </w:r>
          </w:p>
        </w:tc>
        <w:tc>
          <w:tcPr>
            <w:tcW w:w="2957" w:type="dxa"/>
          </w:tcPr>
          <w:p w:rsidR="009515CB" w:rsidRDefault="009515CB" w:rsidP="009515CB">
            <w:pPr>
              <w:jc w:val="center"/>
              <w:rPr>
                <w:rFonts w:ascii="Times New Roman" w:hAnsi="Times New Roman" w:cs="Times New Roman"/>
                <w:sz w:val="24"/>
                <w:szCs w:val="24"/>
                <w:lang w:val="sr-Cyrl-CS"/>
              </w:rPr>
            </w:pPr>
            <w:r w:rsidRPr="009E38C0">
              <w:rPr>
                <w:rFonts w:ascii="Times New Roman" w:hAnsi="Times New Roman" w:cs="Times New Roman"/>
                <w:sz w:val="24"/>
                <w:szCs w:val="24"/>
                <w:lang w:val="sr-Cyrl-CS"/>
              </w:rPr>
              <w:t>Жұмабаева Г.Т.</w:t>
            </w:r>
          </w:p>
          <w:p w:rsidR="009515CB" w:rsidRDefault="009515CB" w:rsidP="009515CB">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Кұрманова Г.Д.</w:t>
            </w:r>
          </w:p>
          <w:p w:rsidR="009515CB" w:rsidRDefault="009515CB" w:rsidP="009515CB">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Айтпенова С.С.</w:t>
            </w:r>
          </w:p>
          <w:p w:rsidR="00BE406E" w:rsidRPr="009E38C0" w:rsidRDefault="009515CB" w:rsidP="009515CB">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tc>
        <w:tc>
          <w:tcPr>
            <w:tcW w:w="2958" w:type="dxa"/>
          </w:tcPr>
          <w:p w:rsidR="00BE406E" w:rsidRDefault="00BE406E" w:rsidP="00F92648">
            <w:pPr>
              <w:jc w:val="center"/>
              <w:rPr>
                <w:rFonts w:ascii="Times New Roman" w:hAnsi="Times New Roman" w:cs="Times New Roman"/>
                <w:sz w:val="24"/>
                <w:szCs w:val="24"/>
                <w:lang w:val="sr-Cyrl-CS"/>
              </w:rPr>
            </w:pPr>
          </w:p>
          <w:p w:rsidR="00C872C2" w:rsidRPr="009E38C0" w:rsidRDefault="00C872C2"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BE406E" w:rsidTr="00F92648">
        <w:tc>
          <w:tcPr>
            <w:tcW w:w="675" w:type="dxa"/>
          </w:tcPr>
          <w:p w:rsidR="00BE406E" w:rsidRDefault="00BE406E" w:rsidP="00F9264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10</w:t>
            </w:r>
          </w:p>
        </w:tc>
        <w:tc>
          <w:tcPr>
            <w:tcW w:w="2268" w:type="dxa"/>
          </w:tcPr>
          <w:p w:rsidR="00BE406E" w:rsidRDefault="00BE406E" w:rsidP="00F92648">
            <w:pPr>
              <w:jc w:val="center"/>
              <w:rPr>
                <w:rFonts w:ascii="Times New Roman" w:hAnsi="Times New Roman" w:cs="Times New Roman"/>
                <w:b/>
                <w:sz w:val="24"/>
                <w:szCs w:val="24"/>
                <w:lang w:val="sr-Cyrl-CS"/>
              </w:rPr>
            </w:pPr>
          </w:p>
        </w:tc>
        <w:tc>
          <w:tcPr>
            <w:tcW w:w="5928" w:type="dxa"/>
          </w:tcPr>
          <w:p w:rsidR="00BE406E" w:rsidRDefault="00BE406E" w:rsidP="00BE406E">
            <w:pPr>
              <w:rPr>
                <w:rFonts w:ascii="Times New Roman" w:hAnsi="Times New Roman" w:cs="Times New Roman"/>
                <w:sz w:val="24"/>
                <w:szCs w:val="24"/>
                <w:lang w:val="sr-Cyrl-CS"/>
              </w:rPr>
            </w:pPr>
            <w:r>
              <w:rPr>
                <w:rFonts w:ascii="Times New Roman" w:hAnsi="Times New Roman" w:cs="Times New Roman"/>
                <w:sz w:val="24"/>
                <w:szCs w:val="24"/>
                <w:lang w:val="sr-Cyrl-CS"/>
              </w:rPr>
              <w:t>Әдістемелік жұмыстың қызметін БАҚ-та және веб русурстарда жариялау.</w:t>
            </w:r>
          </w:p>
        </w:tc>
        <w:tc>
          <w:tcPr>
            <w:tcW w:w="2957" w:type="dxa"/>
          </w:tcPr>
          <w:p w:rsidR="009515CB" w:rsidRDefault="009515CB" w:rsidP="009515CB">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BE406E" w:rsidRPr="009E38C0" w:rsidRDefault="00D84B6A" w:rsidP="009515CB">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Сқақ А.Ғ.</w:t>
            </w:r>
          </w:p>
        </w:tc>
        <w:tc>
          <w:tcPr>
            <w:tcW w:w="2958" w:type="dxa"/>
          </w:tcPr>
          <w:p w:rsidR="00BE406E" w:rsidRPr="009E38C0" w:rsidRDefault="00C872C2" w:rsidP="00F9264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тұрақты</w:t>
            </w:r>
          </w:p>
        </w:tc>
      </w:tr>
      <w:tr w:rsidR="001A516E" w:rsidRPr="00733BBD" w:rsidTr="00EC6EA8">
        <w:tc>
          <w:tcPr>
            <w:tcW w:w="14786" w:type="dxa"/>
            <w:gridSpan w:val="5"/>
          </w:tcPr>
          <w:p w:rsidR="001A516E" w:rsidRDefault="001A516E" w:rsidP="001A516E">
            <w:pPr>
              <w:rPr>
                <w:rFonts w:ascii="Times New Roman" w:hAnsi="Times New Roman" w:cs="Times New Roman"/>
                <w:b/>
                <w:sz w:val="24"/>
                <w:szCs w:val="24"/>
                <w:lang w:val="sr-Cyrl-CS"/>
              </w:rPr>
            </w:pPr>
            <w:r w:rsidRPr="001A516E">
              <w:rPr>
                <w:rFonts w:ascii="Times New Roman" w:hAnsi="Times New Roman" w:cs="Times New Roman"/>
                <w:b/>
                <w:sz w:val="24"/>
                <w:szCs w:val="24"/>
                <w:lang w:val="sr-Cyrl-CS"/>
              </w:rPr>
              <w:t>ІІ. Ақпараттық-әдістемелік қамтамасыз ету.</w:t>
            </w:r>
          </w:p>
          <w:p w:rsidR="001A516E" w:rsidRPr="001A516E" w:rsidRDefault="001A516E" w:rsidP="001A516E">
            <w:pPr>
              <w:rPr>
                <w:rFonts w:ascii="Times New Roman" w:hAnsi="Times New Roman" w:cs="Times New Roman"/>
                <w:b/>
                <w:sz w:val="24"/>
                <w:szCs w:val="24"/>
                <w:lang w:val="sr-Cyrl-CS"/>
              </w:rPr>
            </w:pPr>
            <w:r>
              <w:rPr>
                <w:rFonts w:ascii="Times New Roman" w:hAnsi="Times New Roman" w:cs="Times New Roman"/>
                <w:b/>
                <w:sz w:val="24"/>
                <w:szCs w:val="24"/>
                <w:lang w:val="sr-Cyrl-CS"/>
              </w:rPr>
              <w:t>Мақсаты: нормативтік-құқықтық құжаттарды зерделеу және іске асыру, практикалық және әдістемелік материалдарды қамтамасыз ету, мектеп мұғалімдерінің кәсіби құзыреттілігінің шарттары мен нәтижелері туралы ақпарат жинау.</w:t>
            </w:r>
          </w:p>
        </w:tc>
      </w:tr>
      <w:tr w:rsidR="001A516E" w:rsidTr="00F92648">
        <w:tc>
          <w:tcPr>
            <w:tcW w:w="675" w:type="dxa"/>
          </w:tcPr>
          <w:p w:rsidR="001A516E" w:rsidRPr="00F92648" w:rsidRDefault="001A516E" w:rsidP="00EC6EA8">
            <w:pPr>
              <w:jc w:val="center"/>
              <w:rPr>
                <w:rFonts w:ascii="Times New Roman" w:hAnsi="Times New Roman" w:cs="Times New Roman"/>
                <w:b/>
                <w:sz w:val="24"/>
                <w:szCs w:val="24"/>
                <w:lang w:val="sr-Cyrl-CS"/>
              </w:rPr>
            </w:pPr>
            <w:r w:rsidRPr="00F92648">
              <w:rPr>
                <w:rFonts w:ascii="Times New Roman" w:hAnsi="Times New Roman" w:cs="Times New Roman"/>
                <w:b/>
                <w:sz w:val="24"/>
                <w:szCs w:val="24"/>
                <w:lang w:val="sr-Cyrl-CS"/>
              </w:rPr>
              <w:t>№</w:t>
            </w:r>
          </w:p>
        </w:tc>
        <w:tc>
          <w:tcPr>
            <w:tcW w:w="2268" w:type="dxa"/>
          </w:tcPr>
          <w:p w:rsidR="001A516E" w:rsidRPr="00F92648" w:rsidRDefault="001A516E"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Бағыт</w:t>
            </w:r>
          </w:p>
        </w:tc>
        <w:tc>
          <w:tcPr>
            <w:tcW w:w="5928" w:type="dxa"/>
          </w:tcPr>
          <w:p w:rsidR="001A516E" w:rsidRPr="00F92648" w:rsidRDefault="001A516E"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Іс-шаралар</w:t>
            </w:r>
          </w:p>
        </w:tc>
        <w:tc>
          <w:tcPr>
            <w:tcW w:w="2957" w:type="dxa"/>
          </w:tcPr>
          <w:p w:rsidR="001A516E" w:rsidRPr="00F92648" w:rsidRDefault="001A516E"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жауаптылар</w:t>
            </w:r>
          </w:p>
        </w:tc>
        <w:tc>
          <w:tcPr>
            <w:tcW w:w="2958" w:type="dxa"/>
          </w:tcPr>
          <w:p w:rsidR="001A516E" w:rsidRPr="00F92648" w:rsidRDefault="001A516E"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Орындалу мерзімі</w:t>
            </w:r>
          </w:p>
        </w:tc>
      </w:tr>
      <w:tr w:rsidR="008D4AE0" w:rsidTr="00F92648">
        <w:tc>
          <w:tcPr>
            <w:tcW w:w="675" w:type="dxa"/>
          </w:tcPr>
          <w:p w:rsidR="008D4AE0" w:rsidRPr="00F92648" w:rsidRDefault="008D4AE0"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2268" w:type="dxa"/>
            <w:vMerge w:val="restart"/>
          </w:tcPr>
          <w:p w:rsidR="008D4AE0" w:rsidRPr="00350FF7" w:rsidRDefault="008D4AE0" w:rsidP="00EC6EA8">
            <w:pPr>
              <w:jc w:val="center"/>
              <w:rPr>
                <w:rFonts w:ascii="Times New Roman" w:hAnsi="Times New Roman" w:cs="Times New Roman"/>
                <w:sz w:val="24"/>
                <w:szCs w:val="24"/>
                <w:lang w:val="sr-Cyrl-CS"/>
              </w:rPr>
            </w:pPr>
          </w:p>
          <w:p w:rsidR="008D4AE0" w:rsidRPr="00350FF7" w:rsidRDefault="008D4AE0" w:rsidP="00EC6EA8">
            <w:pPr>
              <w:jc w:val="center"/>
              <w:rPr>
                <w:rFonts w:ascii="Times New Roman" w:hAnsi="Times New Roman" w:cs="Times New Roman"/>
                <w:sz w:val="24"/>
                <w:szCs w:val="24"/>
                <w:lang w:val="sr-Cyrl-CS"/>
              </w:rPr>
            </w:pPr>
            <w:r w:rsidRPr="00350FF7">
              <w:rPr>
                <w:rFonts w:ascii="Times New Roman" w:hAnsi="Times New Roman" w:cs="Times New Roman"/>
                <w:sz w:val="24"/>
                <w:szCs w:val="24"/>
                <w:lang w:val="sr-Cyrl-CS"/>
              </w:rPr>
              <w:t>Ақпараттық әдістемелік қамтамасыз ету</w:t>
            </w:r>
          </w:p>
        </w:tc>
        <w:tc>
          <w:tcPr>
            <w:tcW w:w="5928" w:type="dxa"/>
          </w:tcPr>
          <w:p w:rsidR="008D4AE0" w:rsidRPr="00350FF7" w:rsidRDefault="008D4AE0" w:rsidP="00B00BD3">
            <w:pPr>
              <w:rPr>
                <w:rFonts w:ascii="Times New Roman" w:hAnsi="Times New Roman" w:cs="Times New Roman"/>
                <w:sz w:val="24"/>
                <w:szCs w:val="24"/>
                <w:lang w:val="sr-Cyrl-CS"/>
              </w:rPr>
            </w:pPr>
            <w:r w:rsidRPr="00350FF7">
              <w:rPr>
                <w:rFonts w:ascii="Times New Roman" w:hAnsi="Times New Roman" w:cs="Times New Roman"/>
                <w:sz w:val="24"/>
                <w:szCs w:val="24"/>
                <w:lang w:val="sr-Cyrl-CS"/>
              </w:rPr>
              <w:t xml:space="preserve">Білім </w:t>
            </w:r>
            <w:r w:rsidR="00C65826">
              <w:rPr>
                <w:rFonts w:ascii="Times New Roman" w:hAnsi="Times New Roman" w:cs="Times New Roman"/>
                <w:sz w:val="24"/>
                <w:szCs w:val="24"/>
                <w:lang w:val="sr-Cyrl-CS"/>
              </w:rPr>
              <w:t>туралы З</w:t>
            </w:r>
            <w:r w:rsidRPr="00350FF7">
              <w:rPr>
                <w:rFonts w:ascii="Times New Roman" w:hAnsi="Times New Roman" w:cs="Times New Roman"/>
                <w:sz w:val="24"/>
                <w:szCs w:val="24"/>
                <w:lang w:val="sr-Cyrl-CS"/>
              </w:rPr>
              <w:t>аң.</w:t>
            </w:r>
          </w:p>
        </w:tc>
        <w:tc>
          <w:tcPr>
            <w:tcW w:w="2957" w:type="dxa"/>
          </w:tcPr>
          <w:p w:rsidR="008D4AE0" w:rsidRDefault="00D84B6A"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Хасенова Н.С.</w:t>
            </w:r>
          </w:p>
          <w:p w:rsidR="008D4AE0" w:rsidRDefault="008D4AE0" w:rsidP="00EC6EA8">
            <w:pPr>
              <w:jc w:val="center"/>
              <w:rPr>
                <w:rFonts w:ascii="Times New Roman" w:hAnsi="Times New Roman" w:cs="Times New Roman"/>
                <w:sz w:val="24"/>
                <w:szCs w:val="24"/>
                <w:lang w:val="sr-Cyrl-CS"/>
              </w:rPr>
            </w:pPr>
            <w:r w:rsidRPr="008D4AE0">
              <w:rPr>
                <w:rFonts w:ascii="Times New Roman" w:hAnsi="Times New Roman" w:cs="Times New Roman"/>
                <w:sz w:val="24"/>
                <w:szCs w:val="24"/>
                <w:lang w:val="sr-Cyrl-CS"/>
              </w:rPr>
              <w:t>Жұмабаева</w:t>
            </w:r>
            <w:r>
              <w:rPr>
                <w:rFonts w:ascii="Times New Roman" w:hAnsi="Times New Roman" w:cs="Times New Roman"/>
                <w:sz w:val="24"/>
                <w:szCs w:val="24"/>
                <w:lang w:val="sr-Cyrl-CS"/>
              </w:rPr>
              <w:t xml:space="preserve"> Г.Т.</w:t>
            </w:r>
          </w:p>
          <w:p w:rsidR="008D4AE0" w:rsidRPr="008D4AE0" w:rsidRDefault="008D4AE0"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Педагогикалық ұжым</w:t>
            </w:r>
          </w:p>
        </w:tc>
        <w:tc>
          <w:tcPr>
            <w:tcW w:w="2958" w:type="dxa"/>
          </w:tcPr>
          <w:p w:rsidR="008D4AE0" w:rsidRPr="00D4264E" w:rsidRDefault="008D4AE0" w:rsidP="00EC6EA8">
            <w:pPr>
              <w:jc w:val="center"/>
              <w:rPr>
                <w:rFonts w:ascii="Times New Roman" w:hAnsi="Times New Roman" w:cs="Times New Roman"/>
                <w:sz w:val="24"/>
                <w:szCs w:val="24"/>
                <w:lang w:val="sr-Cyrl-CS"/>
              </w:rPr>
            </w:pPr>
          </w:p>
          <w:p w:rsidR="00D4264E" w:rsidRPr="00D4264E" w:rsidRDefault="00D4264E" w:rsidP="00EC6EA8">
            <w:pPr>
              <w:jc w:val="center"/>
              <w:rPr>
                <w:rFonts w:ascii="Times New Roman" w:hAnsi="Times New Roman" w:cs="Times New Roman"/>
                <w:sz w:val="24"/>
                <w:szCs w:val="24"/>
                <w:lang w:val="sr-Cyrl-CS"/>
              </w:rPr>
            </w:pPr>
            <w:r w:rsidRPr="00D4264E">
              <w:rPr>
                <w:rFonts w:ascii="Times New Roman" w:hAnsi="Times New Roman" w:cs="Times New Roman"/>
                <w:sz w:val="24"/>
                <w:szCs w:val="24"/>
                <w:lang w:val="sr-Cyrl-CS"/>
              </w:rPr>
              <w:t>тұрақты</w:t>
            </w:r>
          </w:p>
        </w:tc>
      </w:tr>
      <w:tr w:rsidR="008D4AE0" w:rsidTr="00F92648">
        <w:tc>
          <w:tcPr>
            <w:tcW w:w="675" w:type="dxa"/>
          </w:tcPr>
          <w:p w:rsidR="008D4AE0" w:rsidRPr="00F92648" w:rsidRDefault="008D4AE0"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2</w:t>
            </w:r>
          </w:p>
        </w:tc>
        <w:tc>
          <w:tcPr>
            <w:tcW w:w="2268" w:type="dxa"/>
            <w:vMerge/>
          </w:tcPr>
          <w:p w:rsidR="008D4AE0" w:rsidRPr="00350FF7" w:rsidRDefault="008D4AE0" w:rsidP="00EC6EA8">
            <w:pPr>
              <w:jc w:val="center"/>
              <w:rPr>
                <w:rFonts w:ascii="Times New Roman" w:hAnsi="Times New Roman" w:cs="Times New Roman"/>
                <w:sz w:val="24"/>
                <w:szCs w:val="24"/>
                <w:lang w:val="sr-Cyrl-CS"/>
              </w:rPr>
            </w:pPr>
          </w:p>
        </w:tc>
        <w:tc>
          <w:tcPr>
            <w:tcW w:w="5928" w:type="dxa"/>
          </w:tcPr>
          <w:p w:rsidR="008D4AE0" w:rsidRPr="00350FF7" w:rsidRDefault="008D4AE0" w:rsidP="00B00BD3">
            <w:pPr>
              <w:rPr>
                <w:rFonts w:ascii="Times New Roman" w:hAnsi="Times New Roman" w:cs="Times New Roman"/>
                <w:sz w:val="24"/>
                <w:szCs w:val="24"/>
                <w:lang w:val="sr-Cyrl-CS"/>
              </w:rPr>
            </w:pPr>
            <w:r w:rsidRPr="00350FF7">
              <w:rPr>
                <w:rFonts w:ascii="Times New Roman" w:hAnsi="Times New Roman" w:cs="Times New Roman"/>
                <w:sz w:val="24"/>
                <w:szCs w:val="24"/>
                <w:lang w:val="sr-Cyrl-CS"/>
              </w:rPr>
              <w:t>ҚР-ның „Тілдер туралы“ Заңы.</w:t>
            </w:r>
          </w:p>
        </w:tc>
        <w:tc>
          <w:tcPr>
            <w:tcW w:w="2957" w:type="dxa"/>
          </w:tcPr>
          <w:p w:rsidR="008D4AE0" w:rsidRDefault="008D4AE0"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8D4AE0" w:rsidRPr="008D4AE0" w:rsidRDefault="008D4AE0"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Ибраева Н.Қ.</w:t>
            </w:r>
          </w:p>
        </w:tc>
        <w:tc>
          <w:tcPr>
            <w:tcW w:w="2958" w:type="dxa"/>
          </w:tcPr>
          <w:p w:rsidR="008D4AE0" w:rsidRPr="00D4264E" w:rsidRDefault="00D4264E"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8D4AE0" w:rsidTr="00F92648">
        <w:tc>
          <w:tcPr>
            <w:tcW w:w="675" w:type="dxa"/>
          </w:tcPr>
          <w:p w:rsidR="008D4AE0" w:rsidRPr="00F92648" w:rsidRDefault="008D4AE0"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3</w:t>
            </w:r>
          </w:p>
        </w:tc>
        <w:tc>
          <w:tcPr>
            <w:tcW w:w="2268" w:type="dxa"/>
            <w:vMerge/>
          </w:tcPr>
          <w:p w:rsidR="008D4AE0" w:rsidRPr="00350FF7" w:rsidRDefault="008D4AE0" w:rsidP="00EC6EA8">
            <w:pPr>
              <w:jc w:val="center"/>
              <w:rPr>
                <w:rFonts w:ascii="Times New Roman" w:hAnsi="Times New Roman" w:cs="Times New Roman"/>
                <w:sz w:val="24"/>
                <w:szCs w:val="24"/>
                <w:lang w:val="sr-Cyrl-CS"/>
              </w:rPr>
            </w:pPr>
          </w:p>
        </w:tc>
        <w:tc>
          <w:tcPr>
            <w:tcW w:w="5928" w:type="dxa"/>
          </w:tcPr>
          <w:p w:rsidR="008D4AE0" w:rsidRPr="00350FF7" w:rsidRDefault="00D84B6A" w:rsidP="008F15B6">
            <w:pPr>
              <w:widowControl w:val="0"/>
              <w:rPr>
                <w:rFonts w:ascii="Times New Roman" w:hAnsi="Times New Roman" w:cs="Times New Roman"/>
                <w:sz w:val="24"/>
                <w:szCs w:val="24"/>
                <w:lang w:val="kk-KZ"/>
              </w:rPr>
            </w:pPr>
            <w:r>
              <w:rPr>
                <w:rFonts w:ascii="Times New Roman" w:hAnsi="Times New Roman" w:cs="Times New Roman"/>
                <w:sz w:val="24"/>
                <w:szCs w:val="24"/>
                <w:lang w:val="kk-KZ"/>
              </w:rPr>
              <w:t>«2022-2023</w:t>
            </w:r>
            <w:r w:rsidR="008D4AE0" w:rsidRPr="00350FF7">
              <w:rPr>
                <w:rFonts w:ascii="Times New Roman" w:hAnsi="Times New Roman" w:cs="Times New Roman"/>
                <w:sz w:val="24"/>
                <w:szCs w:val="24"/>
                <w:lang w:val="kk-KZ"/>
              </w:rPr>
              <w:t xml:space="preserve"> оқу жылында Қазақстан Республикасының орта білім беру ұйымдарында оқу процесін ұйымдастырудың ерекшеліктері туралы» әдістемелік нұсқау хаты.</w:t>
            </w:r>
          </w:p>
        </w:tc>
        <w:tc>
          <w:tcPr>
            <w:tcW w:w="2957" w:type="dxa"/>
          </w:tcPr>
          <w:p w:rsidR="008D4AE0" w:rsidRDefault="00D84B6A" w:rsidP="008D4AE0">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Хасенова Н.С.</w:t>
            </w:r>
          </w:p>
          <w:p w:rsidR="008D4AE0" w:rsidRDefault="008D4AE0" w:rsidP="008D4AE0">
            <w:pPr>
              <w:jc w:val="center"/>
              <w:rPr>
                <w:rFonts w:ascii="Times New Roman" w:hAnsi="Times New Roman" w:cs="Times New Roman"/>
                <w:sz w:val="24"/>
                <w:szCs w:val="24"/>
                <w:lang w:val="sr-Cyrl-CS"/>
              </w:rPr>
            </w:pPr>
            <w:r w:rsidRPr="008D4AE0">
              <w:rPr>
                <w:rFonts w:ascii="Times New Roman" w:hAnsi="Times New Roman" w:cs="Times New Roman"/>
                <w:sz w:val="24"/>
                <w:szCs w:val="24"/>
                <w:lang w:val="sr-Cyrl-CS"/>
              </w:rPr>
              <w:t>Жұмабаева</w:t>
            </w:r>
            <w:r>
              <w:rPr>
                <w:rFonts w:ascii="Times New Roman" w:hAnsi="Times New Roman" w:cs="Times New Roman"/>
                <w:sz w:val="24"/>
                <w:szCs w:val="24"/>
                <w:lang w:val="sr-Cyrl-CS"/>
              </w:rPr>
              <w:t xml:space="preserve"> Г.Т.</w:t>
            </w:r>
          </w:p>
          <w:p w:rsidR="008D4AE0" w:rsidRDefault="00D84B6A"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Абуталипова А.Б.</w:t>
            </w:r>
          </w:p>
          <w:p w:rsidR="008D4AE0" w:rsidRDefault="008D4AE0"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Сқақ А.Ғ.</w:t>
            </w:r>
          </w:p>
          <w:p w:rsidR="00001AF2" w:rsidRDefault="00001AF2"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Алдабекова Н.Т.</w:t>
            </w:r>
          </w:p>
          <w:p w:rsidR="00001AF2" w:rsidRDefault="00001AF2"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Бекболатова Б.Т.</w:t>
            </w:r>
          </w:p>
          <w:p w:rsidR="00001AF2" w:rsidRDefault="00001AF2"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Искендирова М.Ж.</w:t>
            </w:r>
          </w:p>
          <w:p w:rsidR="00DD780B" w:rsidRPr="008D4AE0" w:rsidRDefault="00DD780B"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І.Қ. Қайсар</w:t>
            </w:r>
          </w:p>
        </w:tc>
        <w:tc>
          <w:tcPr>
            <w:tcW w:w="2958" w:type="dxa"/>
          </w:tcPr>
          <w:p w:rsidR="008D4AE0" w:rsidRDefault="008D4AE0" w:rsidP="00EC6EA8">
            <w:pPr>
              <w:jc w:val="center"/>
              <w:rPr>
                <w:rFonts w:ascii="Times New Roman" w:hAnsi="Times New Roman" w:cs="Times New Roman"/>
                <w:sz w:val="24"/>
                <w:szCs w:val="24"/>
                <w:lang w:val="sr-Cyrl-CS"/>
              </w:rPr>
            </w:pPr>
          </w:p>
          <w:p w:rsidR="00D4264E" w:rsidRPr="00D4264E" w:rsidRDefault="00D4264E"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тамыз</w:t>
            </w:r>
          </w:p>
        </w:tc>
      </w:tr>
      <w:tr w:rsidR="008D4AE0" w:rsidTr="00F92648">
        <w:tc>
          <w:tcPr>
            <w:tcW w:w="675" w:type="dxa"/>
          </w:tcPr>
          <w:p w:rsidR="008D4AE0" w:rsidRPr="00F92648" w:rsidRDefault="008D4AE0"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4</w:t>
            </w:r>
          </w:p>
        </w:tc>
        <w:tc>
          <w:tcPr>
            <w:tcW w:w="2268" w:type="dxa"/>
            <w:vMerge/>
          </w:tcPr>
          <w:p w:rsidR="008D4AE0" w:rsidRPr="00350FF7" w:rsidRDefault="008D4AE0" w:rsidP="00EC6EA8">
            <w:pPr>
              <w:jc w:val="center"/>
              <w:rPr>
                <w:rFonts w:ascii="Times New Roman" w:hAnsi="Times New Roman" w:cs="Times New Roman"/>
                <w:sz w:val="24"/>
                <w:szCs w:val="24"/>
                <w:lang w:val="sr-Cyrl-CS"/>
              </w:rPr>
            </w:pPr>
          </w:p>
        </w:tc>
        <w:tc>
          <w:tcPr>
            <w:tcW w:w="5928" w:type="dxa"/>
          </w:tcPr>
          <w:p w:rsidR="008D4AE0" w:rsidRPr="00350FF7" w:rsidRDefault="008D4AE0" w:rsidP="00B00BD3">
            <w:pPr>
              <w:rPr>
                <w:rFonts w:ascii="Times New Roman" w:hAnsi="Times New Roman" w:cs="Times New Roman"/>
                <w:sz w:val="24"/>
                <w:szCs w:val="24"/>
                <w:lang w:val="sr-Cyrl-CS"/>
              </w:rPr>
            </w:pPr>
            <w:bookmarkStart w:id="0" w:name="z8"/>
            <w:r w:rsidRPr="00350FF7">
              <w:rPr>
                <w:rFonts w:ascii="Times New Roman" w:hAnsi="Times New Roman" w:cs="Times New Roman"/>
                <w:color w:val="000000"/>
                <w:sz w:val="24"/>
                <w:szCs w:val="24"/>
                <w:lang w:val="sr-Cyrl-CS"/>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bookmarkEnd w:id="0"/>
            <w:r w:rsidRPr="00350FF7">
              <w:rPr>
                <w:rFonts w:ascii="Times New Roman" w:hAnsi="Times New Roman" w:cs="Times New Roman"/>
                <w:sz w:val="24"/>
                <w:szCs w:val="24"/>
                <w:lang w:val="sr-Cyrl-CS"/>
              </w:rPr>
              <w:t>.</w:t>
            </w:r>
          </w:p>
        </w:tc>
        <w:tc>
          <w:tcPr>
            <w:tcW w:w="2957" w:type="dxa"/>
          </w:tcPr>
          <w:p w:rsidR="008D4AE0" w:rsidRDefault="008D4AE0" w:rsidP="00EC6EA8">
            <w:pPr>
              <w:jc w:val="center"/>
              <w:rPr>
                <w:rFonts w:ascii="Times New Roman" w:hAnsi="Times New Roman" w:cs="Times New Roman"/>
                <w:sz w:val="24"/>
                <w:szCs w:val="24"/>
                <w:lang w:val="sr-Cyrl-CS"/>
              </w:rPr>
            </w:pPr>
          </w:p>
          <w:p w:rsidR="00001AF2" w:rsidRPr="008D4AE0" w:rsidRDefault="00001AF2"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tc>
        <w:tc>
          <w:tcPr>
            <w:tcW w:w="2958" w:type="dxa"/>
          </w:tcPr>
          <w:p w:rsidR="008D4AE0" w:rsidRDefault="008D4AE0" w:rsidP="00EC6EA8">
            <w:pPr>
              <w:jc w:val="center"/>
              <w:rPr>
                <w:rFonts w:ascii="Times New Roman" w:hAnsi="Times New Roman" w:cs="Times New Roman"/>
                <w:sz w:val="24"/>
                <w:szCs w:val="24"/>
                <w:lang w:val="sr-Cyrl-CS"/>
              </w:rPr>
            </w:pPr>
          </w:p>
          <w:p w:rsidR="00D4264E" w:rsidRDefault="00D4264E" w:rsidP="00EC6EA8">
            <w:pPr>
              <w:jc w:val="center"/>
              <w:rPr>
                <w:rFonts w:ascii="Times New Roman" w:hAnsi="Times New Roman" w:cs="Times New Roman"/>
                <w:sz w:val="24"/>
                <w:szCs w:val="24"/>
                <w:lang w:val="sr-Cyrl-CS"/>
              </w:rPr>
            </w:pPr>
          </w:p>
          <w:p w:rsidR="00D4264E" w:rsidRPr="00D4264E" w:rsidRDefault="00D4264E"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D84B6A" w:rsidTr="00F92648">
        <w:tc>
          <w:tcPr>
            <w:tcW w:w="675" w:type="dxa"/>
          </w:tcPr>
          <w:p w:rsidR="00D84B6A" w:rsidRPr="00F92648" w:rsidRDefault="00D84B6A"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5</w:t>
            </w:r>
          </w:p>
        </w:tc>
        <w:tc>
          <w:tcPr>
            <w:tcW w:w="2268" w:type="dxa"/>
            <w:vMerge/>
          </w:tcPr>
          <w:p w:rsidR="00D84B6A" w:rsidRPr="00350FF7" w:rsidRDefault="00D84B6A" w:rsidP="00EC6EA8">
            <w:pPr>
              <w:jc w:val="center"/>
              <w:rPr>
                <w:rFonts w:ascii="Times New Roman" w:hAnsi="Times New Roman" w:cs="Times New Roman"/>
                <w:sz w:val="24"/>
                <w:szCs w:val="24"/>
                <w:lang w:val="sr-Cyrl-CS"/>
              </w:rPr>
            </w:pPr>
          </w:p>
        </w:tc>
        <w:tc>
          <w:tcPr>
            <w:tcW w:w="5928" w:type="dxa"/>
            <w:vMerge w:val="restart"/>
          </w:tcPr>
          <w:p w:rsidR="00D84B6A" w:rsidRPr="00350FF7" w:rsidRDefault="00D84B6A" w:rsidP="00BF6350">
            <w:pPr>
              <w:rPr>
                <w:rFonts w:ascii="Times New Roman" w:hAnsi="Times New Roman" w:cs="Times New Roman"/>
                <w:sz w:val="24"/>
                <w:szCs w:val="24"/>
                <w:lang w:val="sr-Cyrl-CS"/>
              </w:rPr>
            </w:pPr>
            <w:r w:rsidRPr="00350FF7">
              <w:rPr>
                <w:rFonts w:ascii="Times New Roman" w:hAnsi="Times New Roman" w:cs="Times New Roman"/>
                <w:color w:val="000000"/>
                <w:sz w:val="24"/>
                <w:szCs w:val="24"/>
                <w:lang w:val="sr-Cyrl-CS"/>
              </w:rPr>
              <w:t xml:space="preserve">Орта, техникалық және кәсіптік, орта білімнен кейінгі білім беру ұйымдарының педагогтері жүргізу үшін міндетті құжаттардың тізбесін және олардың </w:t>
            </w:r>
            <w:r w:rsidRPr="00350FF7">
              <w:rPr>
                <w:rFonts w:ascii="Times New Roman" w:hAnsi="Times New Roman" w:cs="Times New Roman"/>
                <w:color w:val="000000"/>
                <w:sz w:val="24"/>
                <w:szCs w:val="24"/>
                <w:lang w:val="sr-Cyrl-CS"/>
              </w:rPr>
              <w:lastRenderedPageBreak/>
              <w:t>нысандарын бекіту туралы</w:t>
            </w:r>
          </w:p>
          <w:p w:rsidR="00D84B6A" w:rsidRPr="00350FF7" w:rsidRDefault="00D84B6A" w:rsidP="00BF6350">
            <w:pPr>
              <w:rPr>
                <w:rFonts w:ascii="Times New Roman" w:hAnsi="Times New Roman" w:cs="Times New Roman"/>
                <w:sz w:val="24"/>
                <w:szCs w:val="24"/>
                <w:lang w:val="sr-Cyrl-CS"/>
              </w:rPr>
            </w:pPr>
            <w:r w:rsidRPr="00FB101B">
              <w:rPr>
                <w:rFonts w:ascii="Times New Roman" w:hAnsi="Times New Roman" w:cs="Times New Roman"/>
                <w:color w:val="000000"/>
                <w:sz w:val="24"/>
                <w:szCs w:val="24"/>
                <w:lang w:val="sr-Cyrl-CS"/>
              </w:rPr>
              <w:t>Қазақстан Республикасы Білім және ғылым министрінің 2020 жылғы 6 сәуірдегі № 130 бұйрығы.</w:t>
            </w:r>
          </w:p>
        </w:tc>
        <w:tc>
          <w:tcPr>
            <w:tcW w:w="2957" w:type="dxa"/>
            <w:vMerge w:val="restart"/>
          </w:tcPr>
          <w:p w:rsidR="00D84B6A" w:rsidRDefault="00D84B6A" w:rsidP="00001AF2">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Хасенова Н.С.</w:t>
            </w:r>
          </w:p>
          <w:p w:rsidR="00D84B6A" w:rsidRDefault="00D84B6A" w:rsidP="00001AF2">
            <w:pPr>
              <w:jc w:val="center"/>
              <w:rPr>
                <w:rFonts w:ascii="Times New Roman" w:hAnsi="Times New Roman" w:cs="Times New Roman"/>
                <w:sz w:val="24"/>
                <w:szCs w:val="24"/>
                <w:lang w:val="sr-Cyrl-CS"/>
              </w:rPr>
            </w:pPr>
            <w:r w:rsidRPr="008D4AE0">
              <w:rPr>
                <w:rFonts w:ascii="Times New Roman" w:hAnsi="Times New Roman" w:cs="Times New Roman"/>
                <w:sz w:val="24"/>
                <w:szCs w:val="24"/>
                <w:lang w:val="sr-Cyrl-CS"/>
              </w:rPr>
              <w:t>Жұмабаева</w:t>
            </w:r>
            <w:r>
              <w:rPr>
                <w:rFonts w:ascii="Times New Roman" w:hAnsi="Times New Roman" w:cs="Times New Roman"/>
                <w:sz w:val="24"/>
                <w:szCs w:val="24"/>
                <w:lang w:val="sr-Cyrl-CS"/>
              </w:rPr>
              <w:t xml:space="preserve"> Г.Т.</w:t>
            </w:r>
          </w:p>
          <w:p w:rsidR="00D84B6A" w:rsidRDefault="00D84B6A" w:rsidP="00D84B6A">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Абуталипова А.Б.</w:t>
            </w:r>
          </w:p>
          <w:p w:rsidR="00D84B6A" w:rsidRDefault="00D84B6A" w:rsidP="00001AF2">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Сқақ А.Ғ.</w:t>
            </w:r>
          </w:p>
          <w:p w:rsidR="00D84B6A" w:rsidRDefault="00D84B6A" w:rsidP="00001AF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Алдабекова Н.Т.</w:t>
            </w:r>
          </w:p>
          <w:p w:rsidR="00D84B6A" w:rsidRDefault="00D84B6A" w:rsidP="00001AF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Бекболатова Б.Т.</w:t>
            </w:r>
          </w:p>
          <w:p w:rsidR="00D84B6A" w:rsidRDefault="00D84B6A" w:rsidP="00001AF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Искендирова М.Ж.</w:t>
            </w:r>
          </w:p>
          <w:p w:rsidR="00DD780B" w:rsidRPr="008D4AE0" w:rsidRDefault="00DD780B" w:rsidP="00001AF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І.Қ. Қайсар</w:t>
            </w:r>
          </w:p>
        </w:tc>
        <w:tc>
          <w:tcPr>
            <w:tcW w:w="2958" w:type="dxa"/>
            <w:vMerge w:val="restart"/>
          </w:tcPr>
          <w:p w:rsidR="00D84B6A" w:rsidRPr="00D4264E" w:rsidRDefault="00D84B6A"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жыл бойы</w:t>
            </w:r>
          </w:p>
        </w:tc>
      </w:tr>
      <w:tr w:rsidR="00D84B6A" w:rsidTr="00F92648">
        <w:tc>
          <w:tcPr>
            <w:tcW w:w="675" w:type="dxa"/>
          </w:tcPr>
          <w:p w:rsidR="00D84B6A" w:rsidRPr="00F92648" w:rsidRDefault="00D84B6A"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6</w:t>
            </w:r>
          </w:p>
        </w:tc>
        <w:tc>
          <w:tcPr>
            <w:tcW w:w="2268" w:type="dxa"/>
            <w:vMerge/>
          </w:tcPr>
          <w:p w:rsidR="00D84B6A" w:rsidRPr="00350FF7" w:rsidRDefault="00D84B6A" w:rsidP="00EC6EA8">
            <w:pPr>
              <w:jc w:val="center"/>
              <w:rPr>
                <w:rFonts w:ascii="Times New Roman" w:hAnsi="Times New Roman" w:cs="Times New Roman"/>
                <w:sz w:val="24"/>
                <w:szCs w:val="24"/>
                <w:lang w:val="sr-Cyrl-CS"/>
              </w:rPr>
            </w:pPr>
          </w:p>
        </w:tc>
        <w:tc>
          <w:tcPr>
            <w:tcW w:w="5928" w:type="dxa"/>
            <w:vMerge/>
          </w:tcPr>
          <w:p w:rsidR="00D84B6A" w:rsidRPr="00350FF7" w:rsidRDefault="00D84B6A" w:rsidP="00350FF7">
            <w:pPr>
              <w:rPr>
                <w:rFonts w:ascii="Times New Roman" w:hAnsi="Times New Roman" w:cs="Times New Roman"/>
                <w:sz w:val="24"/>
                <w:szCs w:val="24"/>
                <w:lang w:val="kk-KZ"/>
              </w:rPr>
            </w:pPr>
          </w:p>
        </w:tc>
        <w:tc>
          <w:tcPr>
            <w:tcW w:w="2957" w:type="dxa"/>
            <w:vMerge/>
          </w:tcPr>
          <w:p w:rsidR="00D84B6A" w:rsidRPr="008D4AE0" w:rsidRDefault="00D84B6A" w:rsidP="00001AF2">
            <w:pPr>
              <w:jc w:val="center"/>
              <w:rPr>
                <w:rFonts w:ascii="Times New Roman" w:hAnsi="Times New Roman" w:cs="Times New Roman"/>
                <w:sz w:val="24"/>
                <w:szCs w:val="24"/>
                <w:lang w:val="sr-Cyrl-CS"/>
              </w:rPr>
            </w:pPr>
          </w:p>
        </w:tc>
        <w:tc>
          <w:tcPr>
            <w:tcW w:w="2958" w:type="dxa"/>
            <w:vMerge/>
          </w:tcPr>
          <w:p w:rsidR="00D84B6A" w:rsidRPr="00D4264E" w:rsidRDefault="00D84B6A" w:rsidP="00EC6EA8">
            <w:pPr>
              <w:jc w:val="center"/>
              <w:rPr>
                <w:rFonts w:ascii="Times New Roman" w:hAnsi="Times New Roman" w:cs="Times New Roman"/>
                <w:sz w:val="24"/>
                <w:szCs w:val="24"/>
                <w:lang w:val="sr-Cyrl-CS"/>
              </w:rPr>
            </w:pPr>
          </w:p>
        </w:tc>
      </w:tr>
      <w:tr w:rsidR="00D84B6A" w:rsidTr="00F92648">
        <w:tc>
          <w:tcPr>
            <w:tcW w:w="675" w:type="dxa"/>
          </w:tcPr>
          <w:p w:rsidR="00D84B6A" w:rsidRPr="00F92648" w:rsidRDefault="00D84B6A"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7</w:t>
            </w:r>
          </w:p>
        </w:tc>
        <w:tc>
          <w:tcPr>
            <w:tcW w:w="2268" w:type="dxa"/>
            <w:vMerge/>
          </w:tcPr>
          <w:p w:rsidR="00D84B6A" w:rsidRDefault="00D84B6A" w:rsidP="00EC6EA8">
            <w:pPr>
              <w:jc w:val="center"/>
              <w:rPr>
                <w:rFonts w:ascii="Times New Roman" w:hAnsi="Times New Roman" w:cs="Times New Roman"/>
                <w:b/>
                <w:sz w:val="24"/>
                <w:szCs w:val="24"/>
                <w:lang w:val="sr-Cyrl-CS"/>
              </w:rPr>
            </w:pPr>
          </w:p>
        </w:tc>
        <w:tc>
          <w:tcPr>
            <w:tcW w:w="5928" w:type="dxa"/>
            <w:vMerge/>
          </w:tcPr>
          <w:p w:rsidR="00D84B6A" w:rsidRPr="00B00BD3" w:rsidRDefault="00D84B6A" w:rsidP="00B00BD3">
            <w:pPr>
              <w:rPr>
                <w:rFonts w:ascii="Times New Roman" w:hAnsi="Times New Roman" w:cs="Times New Roman"/>
                <w:sz w:val="24"/>
                <w:szCs w:val="24"/>
                <w:lang w:val="sr-Cyrl-CS"/>
              </w:rPr>
            </w:pPr>
          </w:p>
        </w:tc>
        <w:tc>
          <w:tcPr>
            <w:tcW w:w="2957" w:type="dxa"/>
            <w:vMerge/>
          </w:tcPr>
          <w:p w:rsidR="00D84B6A" w:rsidRDefault="00D84B6A" w:rsidP="00EC6EA8">
            <w:pPr>
              <w:jc w:val="center"/>
              <w:rPr>
                <w:rFonts w:ascii="Times New Roman" w:hAnsi="Times New Roman" w:cs="Times New Roman"/>
                <w:b/>
                <w:sz w:val="24"/>
                <w:szCs w:val="24"/>
                <w:lang w:val="sr-Cyrl-CS"/>
              </w:rPr>
            </w:pPr>
          </w:p>
        </w:tc>
        <w:tc>
          <w:tcPr>
            <w:tcW w:w="2958" w:type="dxa"/>
          </w:tcPr>
          <w:p w:rsidR="00D84B6A" w:rsidRPr="00D4264E" w:rsidRDefault="00D84B6A" w:rsidP="00EC6EA8">
            <w:pPr>
              <w:jc w:val="center"/>
              <w:rPr>
                <w:rFonts w:ascii="Times New Roman" w:hAnsi="Times New Roman" w:cs="Times New Roman"/>
                <w:sz w:val="24"/>
                <w:szCs w:val="24"/>
                <w:lang w:val="sr-Cyrl-CS"/>
              </w:rPr>
            </w:pPr>
          </w:p>
        </w:tc>
      </w:tr>
      <w:tr w:rsidR="008D4AE0" w:rsidTr="00F92648">
        <w:tc>
          <w:tcPr>
            <w:tcW w:w="675" w:type="dxa"/>
          </w:tcPr>
          <w:p w:rsidR="008D4AE0" w:rsidRPr="00F92648" w:rsidRDefault="008D4AE0"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8</w:t>
            </w:r>
          </w:p>
        </w:tc>
        <w:tc>
          <w:tcPr>
            <w:tcW w:w="2268" w:type="dxa"/>
            <w:vMerge/>
          </w:tcPr>
          <w:p w:rsidR="008D4AE0" w:rsidRDefault="008D4AE0" w:rsidP="00EC6EA8">
            <w:pPr>
              <w:jc w:val="center"/>
              <w:rPr>
                <w:rFonts w:ascii="Times New Roman" w:hAnsi="Times New Roman" w:cs="Times New Roman"/>
                <w:b/>
                <w:sz w:val="24"/>
                <w:szCs w:val="24"/>
                <w:lang w:val="sr-Cyrl-CS"/>
              </w:rPr>
            </w:pPr>
          </w:p>
        </w:tc>
        <w:tc>
          <w:tcPr>
            <w:tcW w:w="5928" w:type="dxa"/>
          </w:tcPr>
          <w:p w:rsidR="008D4AE0" w:rsidRPr="002E0718" w:rsidRDefault="008D4AE0" w:rsidP="002E0718">
            <w:pPr>
              <w:rPr>
                <w:rFonts w:ascii="Times New Roman" w:hAnsi="Times New Roman" w:cs="Times New Roman"/>
                <w:sz w:val="24"/>
                <w:szCs w:val="24"/>
                <w:lang w:val="sr-Cyrl-CS"/>
              </w:rPr>
            </w:pPr>
            <w:r w:rsidRPr="002E0718">
              <w:rPr>
                <w:rFonts w:ascii="Times New Roman" w:hAnsi="Times New Roman" w:cs="Times New Roman"/>
                <w:color w:val="000000"/>
                <w:sz w:val="24"/>
                <w:szCs w:val="24"/>
                <w:lang w:val="sr-Cyrl-CS"/>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rsidR="008D4AE0" w:rsidRDefault="008D4AE0" w:rsidP="002E0718">
            <w:pPr>
              <w:rPr>
                <w:rFonts w:ascii="Times New Roman" w:hAnsi="Times New Roman" w:cs="Times New Roman"/>
                <w:color w:val="000000"/>
                <w:sz w:val="24"/>
                <w:szCs w:val="24"/>
                <w:lang w:val="sr-Cyrl-CS"/>
              </w:rPr>
            </w:pPr>
            <w:r w:rsidRPr="002E0718">
              <w:rPr>
                <w:rFonts w:ascii="Times New Roman" w:hAnsi="Times New Roman" w:cs="Times New Roman"/>
                <w:color w:val="000000"/>
                <w:sz w:val="24"/>
                <w:szCs w:val="24"/>
                <w:lang w:val="sr-Cyrl-CS"/>
              </w:rPr>
              <w:t xml:space="preserve">Қазақстан Республикасы Білім және ғылым министрінің 2008 жылғы 18 наурыздағы </w:t>
            </w:r>
            <w:r w:rsidRPr="002E0718">
              <w:rPr>
                <w:rFonts w:ascii="Times New Roman" w:hAnsi="Times New Roman" w:cs="Times New Roman"/>
                <w:color w:val="000000"/>
                <w:sz w:val="24"/>
                <w:szCs w:val="24"/>
              </w:rPr>
              <w:t>N</w:t>
            </w:r>
            <w:r w:rsidRPr="002E0718">
              <w:rPr>
                <w:rFonts w:ascii="Times New Roman" w:hAnsi="Times New Roman" w:cs="Times New Roman"/>
                <w:color w:val="000000"/>
                <w:sz w:val="24"/>
                <w:szCs w:val="24"/>
                <w:lang w:val="sr-Cyrl-CS"/>
              </w:rPr>
              <w:t xml:space="preserve"> 125 </w:t>
            </w:r>
            <w:r w:rsidRPr="002E0718">
              <w:rPr>
                <w:rFonts w:ascii="Times New Roman" w:hAnsi="Times New Roman" w:cs="Times New Roman"/>
                <w:color w:val="000000"/>
                <w:sz w:val="24"/>
                <w:szCs w:val="24"/>
                <w:lang w:val="kk-KZ"/>
              </w:rPr>
              <w:t>б</w:t>
            </w:r>
            <w:r w:rsidRPr="002E0718">
              <w:rPr>
                <w:rFonts w:ascii="Times New Roman" w:hAnsi="Times New Roman" w:cs="Times New Roman"/>
                <w:color w:val="000000"/>
                <w:sz w:val="24"/>
                <w:szCs w:val="24"/>
                <w:lang w:val="sr-Cyrl-CS"/>
              </w:rPr>
              <w:t>ұйрығы.</w:t>
            </w:r>
          </w:p>
          <w:p w:rsidR="008D4AE0" w:rsidRPr="00B00BD3" w:rsidRDefault="008D4AE0" w:rsidP="002E0718">
            <w:pPr>
              <w:rPr>
                <w:rFonts w:ascii="Times New Roman" w:hAnsi="Times New Roman" w:cs="Times New Roman"/>
                <w:sz w:val="24"/>
                <w:szCs w:val="24"/>
                <w:lang w:val="sr-Cyrl-CS"/>
              </w:rPr>
            </w:pPr>
            <w:r>
              <w:rPr>
                <w:rFonts w:ascii="Times New Roman" w:hAnsi="Times New Roman" w:cs="Times New Roman"/>
                <w:color w:val="000000"/>
                <w:sz w:val="24"/>
                <w:szCs w:val="24"/>
                <w:lang w:val="sr-Cyrl-CS"/>
              </w:rPr>
              <w:t>(Қазақстан  Республикасы Білім және ғылым министрінің 2020 жылғы 28 тамыздағы №373 бұйрығымен бекітілген өзгерістер мен толықтырулар)</w:t>
            </w:r>
          </w:p>
        </w:tc>
        <w:tc>
          <w:tcPr>
            <w:tcW w:w="2957" w:type="dxa"/>
          </w:tcPr>
          <w:p w:rsidR="008D4AE0" w:rsidRDefault="008D4AE0" w:rsidP="00EC6EA8">
            <w:pPr>
              <w:jc w:val="center"/>
              <w:rPr>
                <w:rFonts w:ascii="Times New Roman" w:hAnsi="Times New Roman" w:cs="Times New Roman"/>
                <w:b/>
                <w:sz w:val="24"/>
                <w:szCs w:val="24"/>
                <w:lang w:val="sr-Cyrl-CS"/>
              </w:rPr>
            </w:pPr>
          </w:p>
          <w:p w:rsidR="00001AF2" w:rsidRDefault="00D84B6A" w:rsidP="00001AF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Хасенова Н.С.</w:t>
            </w:r>
          </w:p>
          <w:p w:rsidR="00001AF2" w:rsidRDefault="00001AF2" w:rsidP="00001AF2">
            <w:pPr>
              <w:jc w:val="center"/>
              <w:rPr>
                <w:rFonts w:ascii="Times New Roman" w:hAnsi="Times New Roman" w:cs="Times New Roman"/>
                <w:sz w:val="24"/>
                <w:szCs w:val="24"/>
                <w:lang w:val="sr-Cyrl-CS"/>
              </w:rPr>
            </w:pPr>
            <w:r w:rsidRPr="008D4AE0">
              <w:rPr>
                <w:rFonts w:ascii="Times New Roman" w:hAnsi="Times New Roman" w:cs="Times New Roman"/>
                <w:sz w:val="24"/>
                <w:szCs w:val="24"/>
                <w:lang w:val="sr-Cyrl-CS"/>
              </w:rPr>
              <w:t>Жұмабаева</w:t>
            </w:r>
            <w:r>
              <w:rPr>
                <w:rFonts w:ascii="Times New Roman" w:hAnsi="Times New Roman" w:cs="Times New Roman"/>
                <w:sz w:val="24"/>
                <w:szCs w:val="24"/>
                <w:lang w:val="sr-Cyrl-CS"/>
              </w:rPr>
              <w:t xml:space="preserve"> Г.Т.</w:t>
            </w:r>
          </w:p>
          <w:p w:rsidR="00001AF2" w:rsidRDefault="00001AF2" w:rsidP="00EC6EA8">
            <w:pPr>
              <w:jc w:val="center"/>
              <w:rPr>
                <w:rFonts w:ascii="Times New Roman" w:hAnsi="Times New Roman" w:cs="Times New Roman"/>
                <w:b/>
                <w:sz w:val="24"/>
                <w:szCs w:val="24"/>
                <w:lang w:val="sr-Cyrl-CS"/>
              </w:rPr>
            </w:pPr>
          </w:p>
        </w:tc>
        <w:tc>
          <w:tcPr>
            <w:tcW w:w="2958" w:type="dxa"/>
          </w:tcPr>
          <w:p w:rsidR="008D4AE0" w:rsidRDefault="008D4AE0" w:rsidP="00EC6EA8">
            <w:pPr>
              <w:jc w:val="center"/>
              <w:rPr>
                <w:rFonts w:ascii="Times New Roman" w:hAnsi="Times New Roman" w:cs="Times New Roman"/>
                <w:sz w:val="24"/>
                <w:szCs w:val="24"/>
                <w:lang w:val="sr-Cyrl-CS"/>
              </w:rPr>
            </w:pPr>
          </w:p>
          <w:p w:rsidR="00D4264E" w:rsidRDefault="00D4264E" w:rsidP="00EC6EA8">
            <w:pPr>
              <w:jc w:val="center"/>
              <w:rPr>
                <w:rFonts w:ascii="Times New Roman" w:hAnsi="Times New Roman" w:cs="Times New Roman"/>
                <w:sz w:val="24"/>
                <w:szCs w:val="24"/>
                <w:lang w:val="sr-Cyrl-CS"/>
              </w:rPr>
            </w:pPr>
          </w:p>
          <w:p w:rsidR="00D4264E" w:rsidRPr="00D4264E" w:rsidRDefault="00D4264E"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тұрақты</w:t>
            </w:r>
          </w:p>
        </w:tc>
      </w:tr>
      <w:tr w:rsidR="008D4AE0" w:rsidTr="00F92648">
        <w:tc>
          <w:tcPr>
            <w:tcW w:w="675" w:type="dxa"/>
          </w:tcPr>
          <w:p w:rsidR="008D4AE0" w:rsidRPr="00F92648" w:rsidRDefault="008D4AE0"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9</w:t>
            </w:r>
          </w:p>
        </w:tc>
        <w:tc>
          <w:tcPr>
            <w:tcW w:w="2268" w:type="dxa"/>
            <w:vMerge/>
          </w:tcPr>
          <w:p w:rsidR="008D4AE0" w:rsidRDefault="008D4AE0" w:rsidP="00EC6EA8">
            <w:pPr>
              <w:jc w:val="center"/>
              <w:rPr>
                <w:rFonts w:ascii="Times New Roman" w:hAnsi="Times New Roman" w:cs="Times New Roman"/>
                <w:b/>
                <w:sz w:val="24"/>
                <w:szCs w:val="24"/>
                <w:lang w:val="sr-Cyrl-CS"/>
              </w:rPr>
            </w:pPr>
          </w:p>
        </w:tc>
        <w:tc>
          <w:tcPr>
            <w:tcW w:w="5928" w:type="dxa"/>
          </w:tcPr>
          <w:p w:rsidR="008D4AE0" w:rsidRPr="002E0718" w:rsidRDefault="008D4AE0" w:rsidP="002E0718">
            <w:p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xml:space="preserve">ҚР БҒМ орта білім беру ұйымдарында ОЖСБ, </w:t>
            </w:r>
            <w:r w:rsidRPr="00E36C2B">
              <w:rPr>
                <w:rFonts w:ascii="Times New Roman" w:hAnsi="Times New Roman" w:cs="Times New Roman"/>
                <w:color w:val="000000"/>
                <w:sz w:val="24"/>
                <w:szCs w:val="24"/>
                <w:lang w:val="sr-Cyrl-CS"/>
              </w:rPr>
              <w:t>БАБЖМ (білім алушылардың білім жетістіктерінің мониторингісі)</w:t>
            </w:r>
            <w:r>
              <w:rPr>
                <w:rFonts w:ascii="Times New Roman" w:hAnsi="Times New Roman" w:cs="Times New Roman"/>
                <w:color w:val="000000"/>
                <w:sz w:val="24"/>
                <w:szCs w:val="24"/>
                <w:lang w:val="sr-Cyrl-CS"/>
              </w:rPr>
              <w:t xml:space="preserve"> және қорытынды аттестаттауды ұйымдастыру және өткізу жөніндегі нұсқаулық.</w:t>
            </w:r>
          </w:p>
        </w:tc>
        <w:tc>
          <w:tcPr>
            <w:tcW w:w="2957" w:type="dxa"/>
          </w:tcPr>
          <w:p w:rsidR="008D4AE0" w:rsidRDefault="008D4AE0" w:rsidP="00DD780B">
            <w:pPr>
              <w:rPr>
                <w:rFonts w:ascii="Times New Roman" w:hAnsi="Times New Roman" w:cs="Times New Roman"/>
                <w:b/>
                <w:sz w:val="24"/>
                <w:szCs w:val="24"/>
                <w:lang w:val="sr-Cyrl-CS"/>
              </w:rPr>
            </w:pPr>
          </w:p>
          <w:p w:rsidR="00001AF2" w:rsidRDefault="00D84B6A" w:rsidP="00001AF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Хасенова Н.С.</w:t>
            </w:r>
          </w:p>
          <w:p w:rsidR="00001AF2" w:rsidRDefault="00001AF2" w:rsidP="00001AF2">
            <w:pPr>
              <w:jc w:val="center"/>
              <w:rPr>
                <w:rFonts w:ascii="Times New Roman" w:hAnsi="Times New Roman" w:cs="Times New Roman"/>
                <w:sz w:val="24"/>
                <w:szCs w:val="24"/>
                <w:lang w:val="sr-Cyrl-CS"/>
              </w:rPr>
            </w:pPr>
            <w:r w:rsidRPr="008D4AE0">
              <w:rPr>
                <w:rFonts w:ascii="Times New Roman" w:hAnsi="Times New Roman" w:cs="Times New Roman"/>
                <w:sz w:val="24"/>
                <w:szCs w:val="24"/>
                <w:lang w:val="sr-Cyrl-CS"/>
              </w:rPr>
              <w:t>Жұмабаева</w:t>
            </w:r>
            <w:r>
              <w:rPr>
                <w:rFonts w:ascii="Times New Roman" w:hAnsi="Times New Roman" w:cs="Times New Roman"/>
                <w:sz w:val="24"/>
                <w:szCs w:val="24"/>
                <w:lang w:val="sr-Cyrl-CS"/>
              </w:rPr>
              <w:t xml:space="preserve"> Г.Т.</w:t>
            </w:r>
          </w:p>
          <w:p w:rsidR="00001AF2" w:rsidRPr="00001AF2" w:rsidRDefault="00D84B6A" w:rsidP="00D84B6A">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Абуталипова А.Б.</w:t>
            </w:r>
          </w:p>
        </w:tc>
        <w:tc>
          <w:tcPr>
            <w:tcW w:w="2958" w:type="dxa"/>
          </w:tcPr>
          <w:p w:rsidR="008D4AE0" w:rsidRDefault="008D4AE0" w:rsidP="00EC6EA8">
            <w:pPr>
              <w:jc w:val="center"/>
              <w:rPr>
                <w:rFonts w:ascii="Times New Roman" w:hAnsi="Times New Roman" w:cs="Times New Roman"/>
                <w:sz w:val="24"/>
                <w:szCs w:val="24"/>
                <w:lang w:val="sr-Cyrl-CS"/>
              </w:rPr>
            </w:pPr>
          </w:p>
          <w:p w:rsidR="00D4264E" w:rsidRPr="00D4264E" w:rsidRDefault="00D4264E"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8D4AE0" w:rsidTr="00F92648">
        <w:tc>
          <w:tcPr>
            <w:tcW w:w="675" w:type="dxa"/>
          </w:tcPr>
          <w:p w:rsidR="008D4AE0" w:rsidRDefault="008D4AE0"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10</w:t>
            </w:r>
          </w:p>
        </w:tc>
        <w:tc>
          <w:tcPr>
            <w:tcW w:w="2268" w:type="dxa"/>
            <w:vMerge/>
          </w:tcPr>
          <w:p w:rsidR="008D4AE0" w:rsidRDefault="008D4AE0" w:rsidP="00EC6EA8">
            <w:pPr>
              <w:jc w:val="center"/>
              <w:rPr>
                <w:rFonts w:ascii="Times New Roman" w:hAnsi="Times New Roman" w:cs="Times New Roman"/>
                <w:b/>
                <w:sz w:val="24"/>
                <w:szCs w:val="24"/>
                <w:lang w:val="sr-Cyrl-CS"/>
              </w:rPr>
            </w:pPr>
          </w:p>
        </w:tc>
        <w:tc>
          <w:tcPr>
            <w:tcW w:w="5928" w:type="dxa"/>
          </w:tcPr>
          <w:p w:rsidR="008D4AE0" w:rsidRDefault="008D4AE0" w:rsidP="002E0718">
            <w:p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Мониторинг „Қазақстан Республикасының „Күнделік“ білім беру ұйымдарының оқушыларына арналған электронды журналдар мен күнделіктердің бірыңғай ақпараттық жүйесі“</w:t>
            </w:r>
          </w:p>
          <w:p w:rsidR="008D4AE0" w:rsidRDefault="008D4AE0" w:rsidP="002E0718">
            <w:pPr>
              <w:rPr>
                <w:rFonts w:ascii="Times New Roman" w:hAnsi="Times New Roman" w:cs="Times New Roman"/>
                <w:shd w:val="clear" w:color="auto" w:fill="FFFFFF"/>
                <w:lang w:val="kk-KZ"/>
              </w:rPr>
            </w:pPr>
            <w:r w:rsidRPr="0022363C">
              <w:rPr>
                <w:rFonts w:ascii="Times New Roman" w:eastAsia="Times New Roman" w:hAnsi="Times New Roman" w:cs="Times New Roman"/>
                <w:shd w:val="clear" w:color="auto" w:fill="FFFFFF"/>
                <w:lang w:val="kk-KZ"/>
              </w:rPr>
              <w:t>Onlinemektep платформасы</w:t>
            </w:r>
            <w:r>
              <w:rPr>
                <w:rFonts w:ascii="Times New Roman" w:hAnsi="Times New Roman" w:cs="Times New Roman"/>
                <w:shd w:val="clear" w:color="auto" w:fill="FFFFFF"/>
                <w:lang w:val="kk-KZ"/>
              </w:rPr>
              <w:t>.</w:t>
            </w:r>
          </w:p>
          <w:p w:rsidR="008D4AE0" w:rsidRPr="008D4AE0" w:rsidRDefault="008D4AE0" w:rsidP="002E0718">
            <w:pPr>
              <w:rPr>
                <w:rFonts w:ascii="Times New Roman" w:hAnsi="Times New Roman" w:cs="Times New Roman"/>
                <w:color w:val="000000"/>
                <w:sz w:val="24"/>
                <w:szCs w:val="24"/>
                <w:lang w:val="sr-Cyrl-CS"/>
              </w:rPr>
            </w:pPr>
            <w:r>
              <w:rPr>
                <w:rFonts w:ascii="Times New Roman" w:eastAsia="Times New Roman" w:hAnsi="Times New Roman" w:cs="Times New Roman"/>
                <w:color w:val="313131"/>
                <w:sz w:val="24"/>
                <w:szCs w:val="24"/>
                <w:lang w:val="kk-KZ"/>
              </w:rPr>
              <w:t>П</w:t>
            </w:r>
            <w:r w:rsidRPr="008D4AE0">
              <w:rPr>
                <w:rFonts w:ascii="Times New Roman" w:eastAsia="Times New Roman" w:hAnsi="Times New Roman" w:cs="Times New Roman"/>
                <w:color w:val="313131"/>
                <w:sz w:val="24"/>
                <w:szCs w:val="24"/>
                <w:lang w:val="sr-Cyrl-CS"/>
              </w:rPr>
              <w:t>едагогтердің цифрлық құзырлылығын дамыту</w:t>
            </w:r>
            <w:r>
              <w:rPr>
                <w:rFonts w:ascii="Times New Roman" w:hAnsi="Times New Roman" w:cs="Times New Roman"/>
                <w:color w:val="313131"/>
                <w:sz w:val="24"/>
                <w:szCs w:val="24"/>
                <w:lang w:val="sr-Cyrl-CS"/>
              </w:rPr>
              <w:t>.</w:t>
            </w:r>
          </w:p>
        </w:tc>
        <w:tc>
          <w:tcPr>
            <w:tcW w:w="2957" w:type="dxa"/>
          </w:tcPr>
          <w:p w:rsidR="00D84B6A" w:rsidRDefault="00D84B6A" w:rsidP="00001AF2">
            <w:pPr>
              <w:jc w:val="center"/>
              <w:rPr>
                <w:rFonts w:ascii="Times New Roman" w:hAnsi="Times New Roman" w:cs="Times New Roman"/>
                <w:sz w:val="24"/>
                <w:szCs w:val="24"/>
                <w:lang w:val="sr-Cyrl-CS"/>
              </w:rPr>
            </w:pPr>
          </w:p>
          <w:p w:rsidR="00D84B6A" w:rsidRDefault="00D84B6A" w:rsidP="00001AF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Хасенова Н.С.</w:t>
            </w:r>
          </w:p>
          <w:p w:rsidR="00001AF2" w:rsidRDefault="00001AF2" w:rsidP="00001AF2">
            <w:pPr>
              <w:jc w:val="center"/>
              <w:rPr>
                <w:rFonts w:ascii="Times New Roman" w:hAnsi="Times New Roman" w:cs="Times New Roman"/>
                <w:sz w:val="24"/>
                <w:szCs w:val="24"/>
                <w:lang w:val="sr-Cyrl-CS"/>
              </w:rPr>
            </w:pPr>
            <w:r w:rsidRPr="008D4AE0">
              <w:rPr>
                <w:rFonts w:ascii="Times New Roman" w:hAnsi="Times New Roman" w:cs="Times New Roman"/>
                <w:sz w:val="24"/>
                <w:szCs w:val="24"/>
                <w:lang w:val="sr-Cyrl-CS"/>
              </w:rPr>
              <w:t>Жұмабаева</w:t>
            </w:r>
            <w:r>
              <w:rPr>
                <w:rFonts w:ascii="Times New Roman" w:hAnsi="Times New Roman" w:cs="Times New Roman"/>
                <w:sz w:val="24"/>
                <w:szCs w:val="24"/>
                <w:lang w:val="sr-Cyrl-CS"/>
              </w:rPr>
              <w:t xml:space="preserve"> Г.Т.</w:t>
            </w:r>
          </w:p>
          <w:p w:rsidR="00D84B6A" w:rsidRDefault="00D84B6A" w:rsidP="00D84B6A">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Абуталипова А.Б.</w:t>
            </w:r>
          </w:p>
          <w:p w:rsidR="00D84B6A" w:rsidRDefault="00D84B6A" w:rsidP="00D84B6A">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Сқақ А.С.</w:t>
            </w:r>
          </w:p>
          <w:p w:rsidR="00001AF2" w:rsidRPr="00001AF2" w:rsidRDefault="00001AF2"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А.Е.</w:t>
            </w:r>
          </w:p>
        </w:tc>
        <w:tc>
          <w:tcPr>
            <w:tcW w:w="2958" w:type="dxa"/>
          </w:tcPr>
          <w:p w:rsidR="008D4AE0" w:rsidRDefault="008D4AE0" w:rsidP="00EC6EA8">
            <w:pPr>
              <w:jc w:val="center"/>
              <w:rPr>
                <w:rFonts w:ascii="Times New Roman" w:hAnsi="Times New Roman" w:cs="Times New Roman"/>
                <w:sz w:val="24"/>
                <w:szCs w:val="24"/>
                <w:lang w:val="sr-Cyrl-CS"/>
              </w:rPr>
            </w:pPr>
          </w:p>
          <w:p w:rsidR="00D4264E" w:rsidRPr="00D4264E" w:rsidRDefault="00D4264E"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тұрақты</w:t>
            </w:r>
          </w:p>
        </w:tc>
      </w:tr>
      <w:tr w:rsidR="008D4AE0" w:rsidTr="00F92648">
        <w:tc>
          <w:tcPr>
            <w:tcW w:w="675" w:type="dxa"/>
          </w:tcPr>
          <w:p w:rsidR="008D4AE0" w:rsidRDefault="008D4AE0"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11</w:t>
            </w:r>
          </w:p>
        </w:tc>
        <w:tc>
          <w:tcPr>
            <w:tcW w:w="2268" w:type="dxa"/>
            <w:vMerge/>
          </w:tcPr>
          <w:p w:rsidR="008D4AE0" w:rsidRDefault="008D4AE0" w:rsidP="00EC6EA8">
            <w:pPr>
              <w:jc w:val="center"/>
              <w:rPr>
                <w:rFonts w:ascii="Times New Roman" w:hAnsi="Times New Roman" w:cs="Times New Roman"/>
                <w:b/>
                <w:sz w:val="24"/>
                <w:szCs w:val="24"/>
                <w:lang w:val="sr-Cyrl-CS"/>
              </w:rPr>
            </w:pPr>
          </w:p>
        </w:tc>
        <w:tc>
          <w:tcPr>
            <w:tcW w:w="5928" w:type="dxa"/>
          </w:tcPr>
          <w:p w:rsidR="008D4AE0" w:rsidRDefault="008D4AE0" w:rsidP="002E0718">
            <w:p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Мектепті дамытудың  2020-2025 жылдарға арналған даму бағдарламасын іске асыру.</w:t>
            </w:r>
          </w:p>
        </w:tc>
        <w:tc>
          <w:tcPr>
            <w:tcW w:w="2957" w:type="dxa"/>
          </w:tcPr>
          <w:p w:rsidR="008D4AE0" w:rsidRDefault="008D4AE0" w:rsidP="00EC6EA8">
            <w:pPr>
              <w:jc w:val="center"/>
              <w:rPr>
                <w:rFonts w:ascii="Times New Roman" w:hAnsi="Times New Roman" w:cs="Times New Roman"/>
                <w:b/>
                <w:sz w:val="24"/>
                <w:szCs w:val="24"/>
                <w:lang w:val="sr-Cyrl-CS"/>
              </w:rPr>
            </w:pPr>
          </w:p>
        </w:tc>
        <w:tc>
          <w:tcPr>
            <w:tcW w:w="2958" w:type="dxa"/>
          </w:tcPr>
          <w:p w:rsidR="008D4AE0" w:rsidRPr="00D4264E" w:rsidRDefault="00D4264E"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тұрақты</w:t>
            </w:r>
          </w:p>
        </w:tc>
      </w:tr>
      <w:tr w:rsidR="008D4AE0" w:rsidTr="00F92648">
        <w:tc>
          <w:tcPr>
            <w:tcW w:w="675" w:type="dxa"/>
          </w:tcPr>
          <w:p w:rsidR="008D4AE0" w:rsidRDefault="008D4AE0"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12</w:t>
            </w:r>
          </w:p>
        </w:tc>
        <w:tc>
          <w:tcPr>
            <w:tcW w:w="2268" w:type="dxa"/>
            <w:vMerge/>
          </w:tcPr>
          <w:p w:rsidR="008D4AE0" w:rsidRDefault="008D4AE0" w:rsidP="00EC6EA8">
            <w:pPr>
              <w:jc w:val="center"/>
              <w:rPr>
                <w:rFonts w:ascii="Times New Roman" w:hAnsi="Times New Roman" w:cs="Times New Roman"/>
                <w:b/>
                <w:sz w:val="24"/>
                <w:szCs w:val="24"/>
                <w:lang w:val="sr-Cyrl-CS"/>
              </w:rPr>
            </w:pPr>
          </w:p>
        </w:tc>
        <w:tc>
          <w:tcPr>
            <w:tcW w:w="5928" w:type="dxa"/>
          </w:tcPr>
          <w:p w:rsidR="008D4AE0" w:rsidRPr="008D4AE0" w:rsidRDefault="008D4AE0" w:rsidP="008D4AE0">
            <w:pPr>
              <w:rPr>
                <w:lang w:val="sr-Cyrl-CS"/>
              </w:rPr>
            </w:pPr>
            <w:r w:rsidRPr="008D4AE0">
              <w:rPr>
                <w:rFonts w:ascii="Times New Roman" w:hAnsi="Times New Roman" w:cs="Times New Roman"/>
                <w:sz w:val="24"/>
                <w:szCs w:val="24"/>
                <w:lang w:val="sr-Cyrl-CS"/>
              </w:rPr>
              <w:t>PISA, PIRLS, TIMSS халықаралық зерттеулерге қатысуға дайындық шаралары</w:t>
            </w:r>
            <w:r>
              <w:rPr>
                <w:lang w:val="sr-Cyrl-CS"/>
              </w:rPr>
              <w:t>.</w:t>
            </w:r>
          </w:p>
        </w:tc>
        <w:tc>
          <w:tcPr>
            <w:tcW w:w="2957" w:type="dxa"/>
          </w:tcPr>
          <w:p w:rsidR="00001AF2" w:rsidRDefault="00001AF2" w:rsidP="00001AF2">
            <w:pPr>
              <w:jc w:val="center"/>
              <w:rPr>
                <w:rFonts w:ascii="Times New Roman" w:hAnsi="Times New Roman" w:cs="Times New Roman"/>
                <w:sz w:val="24"/>
                <w:szCs w:val="24"/>
                <w:lang w:val="sr-Cyrl-CS"/>
              </w:rPr>
            </w:pPr>
            <w:r w:rsidRPr="008D4AE0">
              <w:rPr>
                <w:rFonts w:ascii="Times New Roman" w:hAnsi="Times New Roman" w:cs="Times New Roman"/>
                <w:sz w:val="24"/>
                <w:szCs w:val="24"/>
                <w:lang w:val="sr-Cyrl-CS"/>
              </w:rPr>
              <w:t>Жұмабаева</w:t>
            </w:r>
            <w:r>
              <w:rPr>
                <w:rFonts w:ascii="Times New Roman" w:hAnsi="Times New Roman" w:cs="Times New Roman"/>
                <w:sz w:val="24"/>
                <w:szCs w:val="24"/>
                <w:lang w:val="sr-Cyrl-CS"/>
              </w:rPr>
              <w:t xml:space="preserve"> Г.Т.</w:t>
            </w:r>
          </w:p>
          <w:p w:rsidR="008D4AE0" w:rsidRDefault="00001AF2" w:rsidP="00EC6EA8">
            <w:pPr>
              <w:jc w:val="center"/>
              <w:rPr>
                <w:rFonts w:ascii="Times New Roman" w:hAnsi="Times New Roman" w:cs="Times New Roman"/>
                <w:b/>
                <w:sz w:val="24"/>
                <w:szCs w:val="24"/>
                <w:lang w:val="sr-Cyrl-CS"/>
              </w:rPr>
            </w:pPr>
            <w:r>
              <w:rPr>
                <w:rFonts w:ascii="Times New Roman" w:hAnsi="Times New Roman" w:cs="Times New Roman"/>
                <w:sz w:val="24"/>
                <w:szCs w:val="24"/>
                <w:lang w:val="sr-Cyrl-CS"/>
              </w:rPr>
              <w:t>Жұмабаева А.Е.</w:t>
            </w:r>
          </w:p>
        </w:tc>
        <w:tc>
          <w:tcPr>
            <w:tcW w:w="2958" w:type="dxa"/>
          </w:tcPr>
          <w:p w:rsidR="008D4AE0" w:rsidRPr="00D4264E" w:rsidRDefault="00D4264E"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тұрақты</w:t>
            </w:r>
          </w:p>
        </w:tc>
      </w:tr>
      <w:tr w:rsidR="00FB101B" w:rsidTr="00EC6EA8">
        <w:tc>
          <w:tcPr>
            <w:tcW w:w="14786" w:type="dxa"/>
            <w:gridSpan w:val="5"/>
          </w:tcPr>
          <w:p w:rsidR="00FB101B" w:rsidRPr="00FB101B" w:rsidRDefault="00FB101B" w:rsidP="00FB101B">
            <w:pPr>
              <w:rPr>
                <w:rFonts w:ascii="Times New Roman" w:hAnsi="Times New Roman" w:cs="Times New Roman"/>
                <w:b/>
                <w:sz w:val="24"/>
                <w:szCs w:val="24"/>
                <w:lang w:val="sr-Cyrl-CS"/>
              </w:rPr>
            </w:pPr>
            <w:r w:rsidRPr="00FB101B">
              <w:rPr>
                <w:rFonts w:ascii="Times New Roman" w:hAnsi="Times New Roman" w:cs="Times New Roman"/>
                <w:b/>
                <w:sz w:val="24"/>
                <w:szCs w:val="24"/>
                <w:lang w:val="sr-Cyrl-CS"/>
              </w:rPr>
              <w:t>ІІІ.</w:t>
            </w:r>
            <w:r>
              <w:rPr>
                <w:rFonts w:ascii="Times New Roman" w:hAnsi="Times New Roman" w:cs="Times New Roman"/>
                <w:b/>
                <w:sz w:val="24"/>
                <w:szCs w:val="24"/>
                <w:lang w:val="sr-Cyrl-CS"/>
              </w:rPr>
              <w:t>Кадрлармен жұмыс.</w:t>
            </w:r>
          </w:p>
        </w:tc>
      </w:tr>
      <w:tr w:rsidR="00FB101B" w:rsidRPr="00F636F6" w:rsidTr="00EC6EA8">
        <w:tc>
          <w:tcPr>
            <w:tcW w:w="14786" w:type="dxa"/>
            <w:gridSpan w:val="5"/>
          </w:tcPr>
          <w:p w:rsidR="00FB101B" w:rsidRPr="00FB101B" w:rsidRDefault="00FB101B" w:rsidP="00FB101B">
            <w:pPr>
              <w:rPr>
                <w:rFonts w:ascii="Times New Roman" w:hAnsi="Times New Roman" w:cs="Times New Roman"/>
                <w:b/>
                <w:sz w:val="24"/>
                <w:szCs w:val="24"/>
                <w:lang w:val="sr-Cyrl-CS"/>
              </w:rPr>
            </w:pPr>
            <w:r w:rsidRPr="00FB101B">
              <w:rPr>
                <w:rFonts w:ascii="Times New Roman" w:hAnsi="Times New Roman" w:cs="Times New Roman"/>
                <w:b/>
                <w:sz w:val="24"/>
                <w:szCs w:val="24"/>
                <w:lang w:val="sr-Cyrl-CS"/>
              </w:rPr>
              <w:t>ІІІ. 1.Педагогикалық шеберлік мектебі.</w:t>
            </w:r>
          </w:p>
          <w:p w:rsidR="00FB101B" w:rsidRDefault="00FB101B" w:rsidP="00F636F6">
            <w:pPr>
              <w:rPr>
                <w:rFonts w:ascii="Times New Roman" w:hAnsi="Times New Roman" w:cs="Times New Roman"/>
                <w:sz w:val="24"/>
                <w:szCs w:val="24"/>
                <w:lang w:val="sr-Cyrl-CS"/>
              </w:rPr>
            </w:pPr>
            <w:r w:rsidRPr="00FB101B">
              <w:rPr>
                <w:rFonts w:ascii="Times New Roman" w:hAnsi="Times New Roman" w:cs="Times New Roman"/>
                <w:b/>
                <w:sz w:val="24"/>
                <w:szCs w:val="24"/>
                <w:lang w:val="sr-Cyrl-CS"/>
              </w:rPr>
              <w:t>Мақсаты: педагог</w:t>
            </w:r>
            <w:r>
              <w:rPr>
                <w:rFonts w:ascii="Times New Roman" w:hAnsi="Times New Roman" w:cs="Times New Roman"/>
                <w:b/>
                <w:sz w:val="24"/>
                <w:szCs w:val="24"/>
                <w:lang w:val="sr-Cyrl-CS"/>
              </w:rPr>
              <w:t xml:space="preserve">тердің </w:t>
            </w:r>
            <w:r w:rsidRPr="00F636F6">
              <w:rPr>
                <w:rFonts w:ascii="Times New Roman" w:hAnsi="Times New Roman" w:cs="Times New Roman"/>
                <w:b/>
                <w:sz w:val="24"/>
                <w:szCs w:val="24"/>
                <w:lang w:val="sr-Cyrl-CS"/>
              </w:rPr>
              <w:t>рефлексивті</w:t>
            </w:r>
            <w:r w:rsidRPr="00FB101B">
              <w:rPr>
                <w:rFonts w:ascii="Times New Roman" w:hAnsi="Times New Roman" w:cs="Times New Roman"/>
                <w:b/>
                <w:color w:val="FF0000"/>
                <w:sz w:val="24"/>
                <w:szCs w:val="24"/>
                <w:lang w:val="sr-Cyrl-CS"/>
              </w:rPr>
              <w:t xml:space="preserve"> </w:t>
            </w:r>
            <w:r w:rsidR="00F636F6">
              <w:rPr>
                <w:rFonts w:ascii="Times New Roman" w:hAnsi="Times New Roman" w:cs="Times New Roman"/>
                <w:b/>
                <w:sz w:val="24"/>
                <w:szCs w:val="24"/>
                <w:lang w:val="sr-Cyrl-CS"/>
              </w:rPr>
              <w:t>сыни ойлауын арттыру</w:t>
            </w:r>
            <w:r>
              <w:rPr>
                <w:rFonts w:ascii="Times New Roman" w:hAnsi="Times New Roman" w:cs="Times New Roman"/>
                <w:b/>
                <w:sz w:val="24"/>
                <w:szCs w:val="24"/>
                <w:lang w:val="sr-Cyrl-CS"/>
              </w:rPr>
              <w:t>, мектептің ақпараттық-әдістемелік ортасын жетілдіру; педагогтердің өздік білім жетілдіру тақырыптары бойынша шеберліктерін зерделеу, тарату, білім беру ресурстары жасау.</w:t>
            </w:r>
          </w:p>
        </w:tc>
      </w:tr>
      <w:tr w:rsidR="00840F07" w:rsidRPr="00FB101B" w:rsidTr="00F92648">
        <w:tc>
          <w:tcPr>
            <w:tcW w:w="675" w:type="dxa"/>
          </w:tcPr>
          <w:p w:rsidR="00840F07" w:rsidRPr="00F92648" w:rsidRDefault="00840F07" w:rsidP="00EC6EA8">
            <w:pPr>
              <w:jc w:val="center"/>
              <w:rPr>
                <w:rFonts w:ascii="Times New Roman" w:hAnsi="Times New Roman" w:cs="Times New Roman"/>
                <w:b/>
                <w:sz w:val="24"/>
                <w:szCs w:val="24"/>
                <w:lang w:val="sr-Cyrl-CS"/>
              </w:rPr>
            </w:pPr>
            <w:r w:rsidRPr="00F92648">
              <w:rPr>
                <w:rFonts w:ascii="Times New Roman" w:hAnsi="Times New Roman" w:cs="Times New Roman"/>
                <w:b/>
                <w:sz w:val="24"/>
                <w:szCs w:val="24"/>
                <w:lang w:val="sr-Cyrl-CS"/>
              </w:rPr>
              <w:t>№</w:t>
            </w:r>
          </w:p>
        </w:tc>
        <w:tc>
          <w:tcPr>
            <w:tcW w:w="2268" w:type="dxa"/>
          </w:tcPr>
          <w:p w:rsidR="00840F07" w:rsidRPr="00F92648" w:rsidRDefault="00840F07"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Бағыт</w:t>
            </w:r>
          </w:p>
        </w:tc>
        <w:tc>
          <w:tcPr>
            <w:tcW w:w="5928" w:type="dxa"/>
          </w:tcPr>
          <w:p w:rsidR="00840F07" w:rsidRPr="00F92648" w:rsidRDefault="00840F07"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Іс-шаралар</w:t>
            </w:r>
          </w:p>
        </w:tc>
        <w:tc>
          <w:tcPr>
            <w:tcW w:w="2957" w:type="dxa"/>
          </w:tcPr>
          <w:p w:rsidR="00840F07" w:rsidRPr="00F92648" w:rsidRDefault="00840F07"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жауаптылар</w:t>
            </w:r>
          </w:p>
        </w:tc>
        <w:tc>
          <w:tcPr>
            <w:tcW w:w="2958" w:type="dxa"/>
          </w:tcPr>
          <w:p w:rsidR="00840F07" w:rsidRPr="00F92648" w:rsidRDefault="00840F07"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Орындалу мерзімі</w:t>
            </w:r>
          </w:p>
        </w:tc>
      </w:tr>
      <w:tr w:rsidR="006A36C1" w:rsidRPr="00FB101B" w:rsidTr="00F92648">
        <w:tc>
          <w:tcPr>
            <w:tcW w:w="675" w:type="dxa"/>
          </w:tcPr>
          <w:p w:rsidR="006A36C1" w:rsidRPr="00840F07" w:rsidRDefault="006A36C1" w:rsidP="00EC6EA8">
            <w:pPr>
              <w:jc w:val="center"/>
              <w:rPr>
                <w:rFonts w:ascii="Times New Roman" w:hAnsi="Times New Roman" w:cs="Times New Roman"/>
                <w:sz w:val="24"/>
                <w:szCs w:val="24"/>
                <w:lang w:val="sr-Cyrl-CS"/>
              </w:rPr>
            </w:pPr>
            <w:r w:rsidRPr="00840F07">
              <w:rPr>
                <w:rFonts w:ascii="Times New Roman" w:hAnsi="Times New Roman" w:cs="Times New Roman"/>
                <w:sz w:val="24"/>
                <w:szCs w:val="24"/>
                <w:lang w:val="sr-Cyrl-CS"/>
              </w:rPr>
              <w:t>1</w:t>
            </w:r>
          </w:p>
        </w:tc>
        <w:tc>
          <w:tcPr>
            <w:tcW w:w="2268" w:type="dxa"/>
            <w:vMerge w:val="restart"/>
          </w:tcPr>
          <w:p w:rsidR="006A36C1" w:rsidRDefault="006A36C1"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Педагогикалық </w:t>
            </w:r>
            <w:r>
              <w:rPr>
                <w:rFonts w:ascii="Times New Roman" w:hAnsi="Times New Roman" w:cs="Times New Roman"/>
                <w:b/>
                <w:sz w:val="24"/>
                <w:szCs w:val="24"/>
                <w:lang w:val="sr-Cyrl-CS"/>
              </w:rPr>
              <w:lastRenderedPageBreak/>
              <w:t>шеберлікті жетілдіру</w:t>
            </w:r>
          </w:p>
          <w:p w:rsidR="006A36C1" w:rsidRDefault="006A36C1" w:rsidP="00EC6EA8">
            <w:pPr>
              <w:jc w:val="center"/>
              <w:rPr>
                <w:rFonts w:ascii="Times New Roman" w:hAnsi="Times New Roman" w:cs="Times New Roman"/>
                <w:b/>
                <w:sz w:val="24"/>
                <w:szCs w:val="24"/>
                <w:lang w:val="sr-Cyrl-CS"/>
              </w:rPr>
            </w:pPr>
          </w:p>
          <w:p w:rsidR="006A36C1" w:rsidRPr="00840F07" w:rsidRDefault="006A36C1"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(өз бірлестіктеріңіз бойынша жазасыздар)</w:t>
            </w:r>
          </w:p>
        </w:tc>
        <w:tc>
          <w:tcPr>
            <w:tcW w:w="5928" w:type="dxa"/>
          </w:tcPr>
          <w:p w:rsidR="006A36C1" w:rsidRPr="00E43237" w:rsidRDefault="006A36C1" w:rsidP="00E43237">
            <w:pPr>
              <w:shd w:val="clear" w:color="auto" w:fill="FFFFFF"/>
              <w:spacing w:after="100" w:afterAutospacing="1"/>
              <w:jc w:val="center"/>
              <w:outlineLvl w:val="0"/>
              <w:rPr>
                <w:rFonts w:ascii="Times New Roman" w:eastAsia="Times New Roman" w:hAnsi="Times New Roman" w:cs="Times New Roman"/>
                <w:b/>
                <w:kern w:val="36"/>
                <w:sz w:val="24"/>
                <w:szCs w:val="24"/>
                <w:lang w:val="kk-KZ"/>
              </w:rPr>
            </w:pPr>
            <w:r w:rsidRPr="00E43237">
              <w:rPr>
                <w:rFonts w:ascii="Times New Roman" w:eastAsia="Times New Roman" w:hAnsi="Times New Roman" w:cs="Times New Roman"/>
                <w:b/>
                <w:kern w:val="36"/>
                <w:sz w:val="24"/>
                <w:szCs w:val="24"/>
                <w:lang w:val="kk-KZ"/>
              </w:rPr>
              <w:lastRenderedPageBreak/>
              <w:t xml:space="preserve">«Кіріктірілген сабақтар – оқушылардың өз бетімен </w:t>
            </w:r>
            <w:r w:rsidRPr="00E43237">
              <w:rPr>
                <w:rFonts w:ascii="Times New Roman" w:eastAsia="Times New Roman" w:hAnsi="Times New Roman" w:cs="Times New Roman"/>
                <w:b/>
                <w:kern w:val="36"/>
                <w:sz w:val="24"/>
                <w:szCs w:val="24"/>
                <w:lang w:val="kk-KZ"/>
              </w:rPr>
              <w:lastRenderedPageBreak/>
              <w:t xml:space="preserve">жұмыс істеуін белсендіру тәсілі» </w:t>
            </w:r>
            <w:r w:rsidRPr="00E43237">
              <w:rPr>
                <w:rFonts w:ascii="Times New Roman" w:eastAsia="Times New Roman" w:hAnsi="Times New Roman" w:cs="Times New Roman"/>
                <w:kern w:val="36"/>
                <w:sz w:val="24"/>
                <w:szCs w:val="24"/>
                <w:lang w:val="kk-KZ"/>
              </w:rPr>
              <w:t>атты мектепішілік әдістемелік семинар</w:t>
            </w:r>
          </w:p>
        </w:tc>
        <w:tc>
          <w:tcPr>
            <w:tcW w:w="2957" w:type="dxa"/>
          </w:tcPr>
          <w:p w:rsidR="006A36C1" w:rsidRDefault="006A36C1" w:rsidP="00E43237">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Бірлестік жетекшілері</w:t>
            </w:r>
          </w:p>
          <w:p w:rsidR="006A36C1" w:rsidRDefault="006A36C1" w:rsidP="00E43237">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Айтпенова С.С.</w:t>
            </w:r>
          </w:p>
          <w:p w:rsidR="006A36C1" w:rsidRPr="00840F07" w:rsidRDefault="006A36C1"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tc>
        <w:tc>
          <w:tcPr>
            <w:tcW w:w="2958" w:type="dxa"/>
          </w:tcPr>
          <w:p w:rsidR="006A36C1" w:rsidRDefault="006A36C1" w:rsidP="00EC6EA8">
            <w:pPr>
              <w:jc w:val="center"/>
              <w:rPr>
                <w:rFonts w:ascii="Times New Roman" w:hAnsi="Times New Roman" w:cs="Times New Roman"/>
                <w:sz w:val="24"/>
                <w:szCs w:val="24"/>
                <w:lang w:val="sr-Cyrl-CS"/>
              </w:rPr>
            </w:pPr>
          </w:p>
          <w:p w:rsidR="006A36C1" w:rsidRPr="00840F07" w:rsidRDefault="006A36C1"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қазан</w:t>
            </w:r>
          </w:p>
        </w:tc>
      </w:tr>
      <w:tr w:rsidR="007C4DB5" w:rsidRPr="00FB101B" w:rsidTr="006A36C1">
        <w:trPr>
          <w:trHeight w:val="726"/>
        </w:trPr>
        <w:tc>
          <w:tcPr>
            <w:tcW w:w="675" w:type="dxa"/>
          </w:tcPr>
          <w:p w:rsidR="007C4DB5" w:rsidRPr="00840F07" w:rsidRDefault="007C4DB5"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2</w:t>
            </w:r>
          </w:p>
          <w:p w:rsidR="007C4DB5" w:rsidRPr="00840F07" w:rsidRDefault="007C4DB5" w:rsidP="00EC6EA8">
            <w:pPr>
              <w:jc w:val="center"/>
              <w:rPr>
                <w:rFonts w:ascii="Times New Roman" w:hAnsi="Times New Roman" w:cs="Times New Roman"/>
                <w:sz w:val="24"/>
                <w:szCs w:val="24"/>
                <w:lang w:val="sr-Cyrl-CS"/>
              </w:rPr>
            </w:pPr>
          </w:p>
        </w:tc>
        <w:tc>
          <w:tcPr>
            <w:tcW w:w="2268" w:type="dxa"/>
            <w:vMerge/>
          </w:tcPr>
          <w:p w:rsidR="007C4DB5" w:rsidRDefault="007C4DB5" w:rsidP="00EC6EA8">
            <w:pPr>
              <w:jc w:val="center"/>
              <w:rPr>
                <w:rFonts w:ascii="Times New Roman" w:hAnsi="Times New Roman" w:cs="Times New Roman"/>
                <w:b/>
                <w:sz w:val="24"/>
                <w:szCs w:val="24"/>
                <w:lang w:val="sr-Cyrl-CS"/>
              </w:rPr>
            </w:pPr>
          </w:p>
        </w:tc>
        <w:tc>
          <w:tcPr>
            <w:tcW w:w="5928" w:type="dxa"/>
            <w:vMerge w:val="restart"/>
          </w:tcPr>
          <w:p w:rsidR="007C4DB5" w:rsidRPr="006B6D79" w:rsidRDefault="007C4DB5" w:rsidP="00A807E1">
            <w:pPr>
              <w:rPr>
                <w:lang w:val="kk-KZ"/>
              </w:rPr>
            </w:pPr>
            <w:r>
              <w:rPr>
                <w:rFonts w:ascii="Times New Roman" w:hAnsi="Times New Roman" w:cs="Times New Roman"/>
                <w:sz w:val="24"/>
                <w:szCs w:val="24"/>
                <w:shd w:val="clear" w:color="auto" w:fill="FFFFFF"/>
                <w:lang w:val="kk-KZ"/>
              </w:rPr>
              <w:t xml:space="preserve"> «  »</w:t>
            </w:r>
            <w:r w:rsidRPr="00E43237">
              <w:rPr>
                <w:rFonts w:ascii="Times New Roman" w:hAnsi="Times New Roman" w:cs="Times New Roman"/>
                <w:color w:val="FF0000"/>
                <w:sz w:val="24"/>
                <w:szCs w:val="24"/>
                <w:shd w:val="clear" w:color="auto" w:fill="FFFFFF"/>
                <w:lang w:val="kk-KZ"/>
              </w:rPr>
              <w:t xml:space="preserve"> Төңкелілген  сабақ</w:t>
            </w:r>
            <w:r>
              <w:rPr>
                <w:rFonts w:ascii="Times New Roman" w:hAnsi="Times New Roman" w:cs="Times New Roman"/>
                <w:sz w:val="24"/>
                <w:szCs w:val="24"/>
                <w:shd w:val="clear" w:color="auto" w:fill="FFFFFF"/>
                <w:lang w:val="kk-KZ"/>
              </w:rPr>
              <w:t xml:space="preserve">  </w:t>
            </w:r>
          </w:p>
        </w:tc>
        <w:tc>
          <w:tcPr>
            <w:tcW w:w="2957" w:type="dxa"/>
            <w:vMerge w:val="restart"/>
          </w:tcPr>
          <w:p w:rsidR="007C4DB5" w:rsidRDefault="007C4DB5" w:rsidP="007C4DB5">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p w:rsidR="007C4DB5" w:rsidRDefault="007C4DB5" w:rsidP="007C4DB5">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Айтпенова С.С.</w:t>
            </w:r>
          </w:p>
          <w:p w:rsidR="007C4DB5" w:rsidRPr="006B6D79" w:rsidRDefault="007C4DB5" w:rsidP="007C4DB5">
            <w:pPr>
              <w:jc w:val="center"/>
              <w:rPr>
                <w:rFonts w:ascii="Times New Roman" w:hAnsi="Times New Roman" w:cs="Times New Roman"/>
                <w:sz w:val="24"/>
                <w:szCs w:val="24"/>
                <w:lang w:val="kk-KZ"/>
              </w:rPr>
            </w:pPr>
            <w:r>
              <w:rPr>
                <w:rFonts w:ascii="Times New Roman" w:hAnsi="Times New Roman" w:cs="Times New Roman"/>
                <w:sz w:val="24"/>
                <w:szCs w:val="24"/>
                <w:lang w:val="sr-Cyrl-CS"/>
              </w:rPr>
              <w:t>Жұмабаева Г.Т.</w:t>
            </w:r>
          </w:p>
        </w:tc>
        <w:tc>
          <w:tcPr>
            <w:tcW w:w="2958" w:type="dxa"/>
            <w:vMerge w:val="restart"/>
          </w:tcPr>
          <w:p w:rsidR="007C4DB5" w:rsidRDefault="007C4DB5"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қараша</w:t>
            </w:r>
          </w:p>
        </w:tc>
      </w:tr>
      <w:tr w:rsidR="007C4DB5" w:rsidRPr="00FB101B" w:rsidTr="007C4DB5">
        <w:trPr>
          <w:trHeight w:val="109"/>
        </w:trPr>
        <w:tc>
          <w:tcPr>
            <w:tcW w:w="675" w:type="dxa"/>
          </w:tcPr>
          <w:p w:rsidR="007C4DB5" w:rsidRPr="00840F07" w:rsidRDefault="007C4DB5"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268" w:type="dxa"/>
            <w:vMerge/>
          </w:tcPr>
          <w:p w:rsidR="007C4DB5" w:rsidRPr="00840F07" w:rsidRDefault="007C4DB5" w:rsidP="00EC6EA8">
            <w:pPr>
              <w:jc w:val="center"/>
              <w:rPr>
                <w:rFonts w:ascii="Times New Roman" w:hAnsi="Times New Roman" w:cs="Times New Roman"/>
                <w:sz w:val="24"/>
                <w:szCs w:val="24"/>
                <w:lang w:val="sr-Cyrl-CS"/>
              </w:rPr>
            </w:pPr>
          </w:p>
        </w:tc>
        <w:tc>
          <w:tcPr>
            <w:tcW w:w="5928" w:type="dxa"/>
            <w:vMerge/>
          </w:tcPr>
          <w:p w:rsidR="007C4DB5" w:rsidRPr="006A36C1" w:rsidRDefault="007C4DB5" w:rsidP="00E1674F">
            <w:pPr>
              <w:widowControl w:val="0"/>
              <w:rPr>
                <w:rFonts w:ascii="Times New Roman" w:hAnsi="Times New Roman" w:cs="Times New Roman"/>
                <w:color w:val="000000"/>
                <w:sz w:val="24"/>
                <w:szCs w:val="24"/>
                <w:shd w:val="clear" w:color="auto" w:fill="FFFFFF"/>
                <w:lang w:val="kk-KZ"/>
              </w:rPr>
            </w:pPr>
          </w:p>
        </w:tc>
        <w:tc>
          <w:tcPr>
            <w:tcW w:w="2957" w:type="dxa"/>
            <w:vMerge/>
          </w:tcPr>
          <w:p w:rsidR="007C4DB5" w:rsidRPr="00840F07" w:rsidRDefault="007C4DB5" w:rsidP="00E1674F">
            <w:pPr>
              <w:jc w:val="center"/>
              <w:rPr>
                <w:rFonts w:ascii="Times New Roman" w:hAnsi="Times New Roman" w:cs="Times New Roman"/>
                <w:sz w:val="24"/>
                <w:szCs w:val="24"/>
                <w:lang w:val="sr-Cyrl-CS"/>
              </w:rPr>
            </w:pPr>
          </w:p>
        </w:tc>
        <w:tc>
          <w:tcPr>
            <w:tcW w:w="2958" w:type="dxa"/>
            <w:vMerge/>
          </w:tcPr>
          <w:p w:rsidR="007C4DB5" w:rsidRPr="00840F07" w:rsidRDefault="007C4DB5" w:rsidP="00E1674F">
            <w:pPr>
              <w:jc w:val="center"/>
              <w:rPr>
                <w:rFonts w:ascii="Times New Roman" w:hAnsi="Times New Roman" w:cs="Times New Roman"/>
                <w:sz w:val="24"/>
                <w:szCs w:val="24"/>
                <w:lang w:val="sr-Cyrl-CS"/>
              </w:rPr>
            </w:pPr>
          </w:p>
        </w:tc>
      </w:tr>
      <w:tr w:rsidR="006A36C1" w:rsidRPr="00FB101B" w:rsidTr="00A807E1">
        <w:trPr>
          <w:trHeight w:val="440"/>
        </w:trPr>
        <w:tc>
          <w:tcPr>
            <w:tcW w:w="675" w:type="dxa"/>
          </w:tcPr>
          <w:p w:rsidR="006A36C1" w:rsidRDefault="006A36C1"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268" w:type="dxa"/>
            <w:vMerge/>
          </w:tcPr>
          <w:p w:rsidR="006A36C1" w:rsidRPr="00840F07" w:rsidRDefault="006A36C1" w:rsidP="00EC6EA8">
            <w:pPr>
              <w:jc w:val="center"/>
              <w:rPr>
                <w:rFonts w:ascii="Times New Roman" w:hAnsi="Times New Roman" w:cs="Times New Roman"/>
                <w:sz w:val="24"/>
                <w:szCs w:val="24"/>
                <w:lang w:val="sr-Cyrl-CS"/>
              </w:rPr>
            </w:pPr>
          </w:p>
        </w:tc>
        <w:tc>
          <w:tcPr>
            <w:tcW w:w="5928" w:type="dxa"/>
          </w:tcPr>
          <w:p w:rsidR="006A36C1" w:rsidRPr="006A36C1" w:rsidRDefault="006A36C1" w:rsidP="00E1674F">
            <w:pPr>
              <w:widowControl w:val="0"/>
              <w:rPr>
                <w:rFonts w:ascii="Times New Roman" w:hAnsi="Times New Roman" w:cs="Times New Roman"/>
                <w:color w:val="FF0000"/>
                <w:sz w:val="24"/>
                <w:szCs w:val="24"/>
                <w:shd w:val="clear" w:color="auto" w:fill="FFFFFF"/>
                <w:lang w:val="kk-KZ"/>
              </w:rPr>
            </w:pPr>
            <w:r w:rsidRPr="006A36C1">
              <w:rPr>
                <w:rFonts w:ascii="Times New Roman" w:eastAsia="Calibri" w:hAnsi="Times New Roman" w:cs="Times New Roman"/>
                <w:color w:val="FF0000"/>
                <w:sz w:val="24"/>
                <w:szCs w:val="24"/>
                <w:lang w:val="kk-KZ"/>
              </w:rPr>
              <w:t>Сабақты зерттеу</w:t>
            </w:r>
          </w:p>
        </w:tc>
        <w:tc>
          <w:tcPr>
            <w:tcW w:w="2957" w:type="dxa"/>
          </w:tcPr>
          <w:p w:rsidR="006A36C1" w:rsidRDefault="00533688" w:rsidP="0053368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Абуталипова А.Б.</w:t>
            </w:r>
          </w:p>
          <w:p w:rsidR="006A36C1" w:rsidRDefault="006A36C1"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tc>
        <w:tc>
          <w:tcPr>
            <w:tcW w:w="2958" w:type="dxa"/>
          </w:tcPr>
          <w:p w:rsidR="006A36C1" w:rsidRDefault="006A36C1"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қаңтар</w:t>
            </w:r>
          </w:p>
        </w:tc>
      </w:tr>
      <w:tr w:rsidR="006A36C1" w:rsidRPr="00FB101B" w:rsidTr="00F92648">
        <w:tc>
          <w:tcPr>
            <w:tcW w:w="675" w:type="dxa"/>
          </w:tcPr>
          <w:p w:rsidR="006A36C1" w:rsidRPr="00840F07" w:rsidRDefault="006A36C1"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2268" w:type="dxa"/>
            <w:vMerge/>
          </w:tcPr>
          <w:p w:rsidR="006A36C1" w:rsidRPr="00840F07" w:rsidRDefault="006A36C1" w:rsidP="00EC6EA8">
            <w:pPr>
              <w:jc w:val="center"/>
              <w:rPr>
                <w:rFonts w:ascii="Times New Roman" w:hAnsi="Times New Roman" w:cs="Times New Roman"/>
                <w:sz w:val="24"/>
                <w:szCs w:val="24"/>
                <w:lang w:val="sr-Cyrl-CS"/>
              </w:rPr>
            </w:pPr>
          </w:p>
        </w:tc>
        <w:tc>
          <w:tcPr>
            <w:tcW w:w="5928" w:type="dxa"/>
          </w:tcPr>
          <w:p w:rsidR="006A36C1" w:rsidRPr="006A36C1" w:rsidRDefault="006A36C1" w:rsidP="000A697D">
            <w:pPr>
              <w:rPr>
                <w:rFonts w:ascii="Times New Roman" w:hAnsi="Times New Roman" w:cs="Times New Roman"/>
                <w:color w:val="FF0000"/>
                <w:sz w:val="24"/>
                <w:szCs w:val="24"/>
                <w:lang w:val="sr-Cyrl-CS"/>
              </w:rPr>
            </w:pPr>
            <w:r w:rsidRPr="006A36C1">
              <w:rPr>
                <w:rFonts w:ascii="Times New Roman" w:hAnsi="Times New Roman" w:cs="Times New Roman"/>
                <w:color w:val="FF0000"/>
                <w:sz w:val="24"/>
                <w:szCs w:val="24"/>
                <w:lang w:val="sr-Cyrl-CS"/>
              </w:rPr>
              <w:t>Іс-әрекетті зерттеу</w:t>
            </w:r>
          </w:p>
        </w:tc>
        <w:tc>
          <w:tcPr>
            <w:tcW w:w="2957" w:type="dxa"/>
          </w:tcPr>
          <w:p w:rsidR="00533688" w:rsidRDefault="00533688" w:rsidP="0053368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Абуталипова А.Б.</w:t>
            </w:r>
          </w:p>
          <w:p w:rsidR="006A36C1" w:rsidRPr="00840F07"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tc>
        <w:tc>
          <w:tcPr>
            <w:tcW w:w="2958" w:type="dxa"/>
          </w:tcPr>
          <w:p w:rsidR="006A36C1" w:rsidRPr="00840F07" w:rsidRDefault="006A36C1"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ақпан</w:t>
            </w:r>
          </w:p>
        </w:tc>
      </w:tr>
      <w:tr w:rsidR="006A36C1" w:rsidRPr="00FB101B" w:rsidTr="00F92648">
        <w:tc>
          <w:tcPr>
            <w:tcW w:w="675" w:type="dxa"/>
          </w:tcPr>
          <w:p w:rsidR="006A36C1" w:rsidRDefault="006A36C1"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2268" w:type="dxa"/>
            <w:vMerge/>
          </w:tcPr>
          <w:p w:rsidR="006A36C1" w:rsidRPr="00840F07" w:rsidRDefault="006A36C1" w:rsidP="00EC6EA8">
            <w:pPr>
              <w:jc w:val="center"/>
              <w:rPr>
                <w:rFonts w:ascii="Times New Roman" w:hAnsi="Times New Roman" w:cs="Times New Roman"/>
                <w:sz w:val="24"/>
                <w:szCs w:val="24"/>
                <w:lang w:val="sr-Cyrl-CS"/>
              </w:rPr>
            </w:pPr>
          </w:p>
        </w:tc>
        <w:tc>
          <w:tcPr>
            <w:tcW w:w="5928" w:type="dxa"/>
          </w:tcPr>
          <w:p w:rsidR="006A36C1" w:rsidRDefault="006A36C1" w:rsidP="002662DC">
            <w:pPr>
              <w:rPr>
                <w:rFonts w:ascii="Times New Roman" w:hAnsi="Times New Roman" w:cs="Times New Roman"/>
                <w:bCs/>
                <w:color w:val="222222"/>
                <w:lang w:val="sr-Cyrl-CS"/>
              </w:rPr>
            </w:pPr>
            <w:proofErr w:type="spellStart"/>
            <w:r>
              <w:rPr>
                <w:rFonts w:ascii="Times New Roman" w:hAnsi="Times New Roman" w:cs="Times New Roman"/>
                <w:bCs/>
                <w:color w:val="222222"/>
                <w:lang w:val="en-US"/>
              </w:rPr>
              <w:t>Canva</w:t>
            </w:r>
            <w:proofErr w:type="spellEnd"/>
            <w:r w:rsidRPr="002662DC">
              <w:rPr>
                <w:rFonts w:ascii="Times New Roman" w:hAnsi="Times New Roman" w:cs="Times New Roman"/>
                <w:bCs/>
                <w:color w:val="222222"/>
                <w:lang w:val="sr-Cyrl-CS"/>
              </w:rPr>
              <w:t>.</w:t>
            </w:r>
            <w:r>
              <w:rPr>
                <w:rFonts w:ascii="Times New Roman" w:hAnsi="Times New Roman" w:cs="Times New Roman"/>
                <w:bCs/>
                <w:color w:val="222222"/>
                <w:lang w:val="en-US"/>
              </w:rPr>
              <w:t>com</w:t>
            </w:r>
            <w:r>
              <w:rPr>
                <w:rFonts w:ascii="Times New Roman" w:hAnsi="Times New Roman" w:cs="Times New Roman"/>
                <w:bCs/>
                <w:color w:val="222222"/>
                <w:lang w:val="sr-Cyrl-CS"/>
              </w:rPr>
              <w:t xml:space="preserve"> сайтымен жасау шебер-</w:t>
            </w:r>
            <w:r w:rsidRPr="002662DC">
              <w:rPr>
                <w:rFonts w:ascii="Times New Roman" w:hAnsi="Times New Roman" w:cs="Times New Roman"/>
                <w:bCs/>
                <w:color w:val="222222"/>
                <w:lang w:val="sr-Cyrl-CS"/>
              </w:rPr>
              <w:t>сынып</w:t>
            </w:r>
          </w:p>
          <w:p w:rsidR="006A36C1" w:rsidRPr="002662DC" w:rsidRDefault="006A36C1" w:rsidP="002662DC">
            <w:pPr>
              <w:rPr>
                <w:rFonts w:ascii="Times New Roman" w:hAnsi="Times New Roman" w:cs="Times New Roman"/>
                <w:sz w:val="24"/>
                <w:szCs w:val="24"/>
                <w:lang w:val="sr-Cyrl-CS"/>
              </w:rPr>
            </w:pPr>
            <w:r w:rsidRPr="0022363C">
              <w:rPr>
                <w:rFonts w:ascii="Times New Roman" w:hAnsi="Times New Roman" w:cs="Times New Roman"/>
                <w:color w:val="212121"/>
                <w:shd w:val="clear" w:color="auto" w:fill="FFFFFF"/>
                <w:lang w:val="kk-KZ"/>
              </w:rPr>
              <w:t>Пайдаланушыларды желіде жұмыс істеуін қадағалау, үйрету</w:t>
            </w:r>
          </w:p>
        </w:tc>
        <w:tc>
          <w:tcPr>
            <w:tcW w:w="2957" w:type="dxa"/>
          </w:tcPr>
          <w:p w:rsidR="006A36C1" w:rsidRDefault="006A36C1"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Сқақ А.Ғ.</w:t>
            </w:r>
          </w:p>
        </w:tc>
        <w:tc>
          <w:tcPr>
            <w:tcW w:w="2958" w:type="dxa"/>
          </w:tcPr>
          <w:p w:rsidR="006A36C1" w:rsidRDefault="006A36C1" w:rsidP="00EC6EA8">
            <w:pPr>
              <w:jc w:val="center"/>
              <w:rPr>
                <w:rFonts w:ascii="Times New Roman" w:hAnsi="Times New Roman" w:cs="Times New Roman"/>
                <w:sz w:val="24"/>
                <w:szCs w:val="24"/>
                <w:lang w:val="sr-Cyrl-CS"/>
              </w:rPr>
            </w:pPr>
          </w:p>
          <w:p w:rsidR="006A36C1" w:rsidRDefault="006A36C1" w:rsidP="00E23F8A">
            <w:pPr>
              <w:tabs>
                <w:tab w:val="left" w:pos="329"/>
                <w:tab w:val="center" w:pos="1371"/>
              </w:tabs>
              <w:rPr>
                <w:rFonts w:ascii="Times New Roman" w:hAnsi="Times New Roman" w:cs="Times New Roman"/>
                <w:sz w:val="24"/>
                <w:szCs w:val="24"/>
                <w:lang w:val="sr-Cyrl-CS"/>
              </w:rPr>
            </w:pPr>
            <w:r>
              <w:rPr>
                <w:rFonts w:ascii="Times New Roman" w:hAnsi="Times New Roman" w:cs="Times New Roman"/>
                <w:sz w:val="24"/>
                <w:szCs w:val="24"/>
                <w:lang w:val="sr-Cyrl-CS"/>
              </w:rPr>
              <w:tab/>
              <w:t>қажеттілігіне қарай</w:t>
            </w:r>
          </w:p>
        </w:tc>
      </w:tr>
      <w:tr w:rsidR="006A36C1" w:rsidRPr="00FB101B" w:rsidTr="006A36C1">
        <w:trPr>
          <w:trHeight w:val="562"/>
        </w:trPr>
        <w:tc>
          <w:tcPr>
            <w:tcW w:w="675" w:type="dxa"/>
          </w:tcPr>
          <w:p w:rsidR="006A36C1" w:rsidRPr="00840F07" w:rsidRDefault="006A36C1"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2268" w:type="dxa"/>
            <w:vMerge/>
          </w:tcPr>
          <w:p w:rsidR="006A36C1" w:rsidRPr="00840F07" w:rsidRDefault="006A36C1" w:rsidP="00EC6EA8">
            <w:pPr>
              <w:jc w:val="center"/>
              <w:rPr>
                <w:rFonts w:ascii="Times New Roman" w:hAnsi="Times New Roman" w:cs="Times New Roman"/>
                <w:sz w:val="24"/>
                <w:szCs w:val="24"/>
                <w:lang w:val="sr-Cyrl-CS"/>
              </w:rPr>
            </w:pPr>
          </w:p>
        </w:tc>
        <w:tc>
          <w:tcPr>
            <w:tcW w:w="5928" w:type="dxa"/>
          </w:tcPr>
          <w:p w:rsidR="006A36C1" w:rsidRPr="00626465" w:rsidRDefault="006A36C1" w:rsidP="00EC6EA8">
            <w:pPr>
              <w:rPr>
                <w:rFonts w:ascii="Times New Roman" w:hAnsi="Times New Roman" w:cs="Times New Roman"/>
                <w:sz w:val="24"/>
                <w:szCs w:val="24"/>
                <w:lang w:val="sr-Cyrl-CS"/>
              </w:rPr>
            </w:pPr>
            <w:r w:rsidRPr="00626465">
              <w:rPr>
                <w:rFonts w:ascii="Times New Roman" w:eastAsia="Calibri" w:hAnsi="Times New Roman" w:cs="Times New Roman"/>
                <w:sz w:val="24"/>
                <w:szCs w:val="24"/>
                <w:lang w:val="kk-KZ"/>
              </w:rPr>
              <w:t>«Өзіндік білім көтеру тақырыбын қалай анықтаймыз?» тренинг.</w:t>
            </w:r>
          </w:p>
        </w:tc>
        <w:tc>
          <w:tcPr>
            <w:tcW w:w="2957" w:type="dxa"/>
          </w:tcPr>
          <w:p w:rsidR="006A36C1" w:rsidRDefault="006A36C1"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6A36C1" w:rsidRPr="00840F07" w:rsidRDefault="006A36C1"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Айтпенова С.С.</w:t>
            </w:r>
          </w:p>
        </w:tc>
        <w:tc>
          <w:tcPr>
            <w:tcW w:w="2958" w:type="dxa"/>
          </w:tcPr>
          <w:p w:rsidR="006A36C1" w:rsidRPr="00840F07" w:rsidRDefault="006A36C1"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наурыз</w:t>
            </w:r>
          </w:p>
        </w:tc>
      </w:tr>
      <w:tr w:rsidR="00D3629C" w:rsidRPr="00FB101B" w:rsidTr="00EC6EA8">
        <w:tc>
          <w:tcPr>
            <w:tcW w:w="14786" w:type="dxa"/>
            <w:gridSpan w:val="5"/>
          </w:tcPr>
          <w:p w:rsidR="00D3629C" w:rsidRDefault="00D3629C" w:rsidP="00A807E1">
            <w:pPr>
              <w:rPr>
                <w:rFonts w:ascii="Times New Roman" w:hAnsi="Times New Roman" w:cs="Times New Roman"/>
                <w:b/>
                <w:sz w:val="24"/>
                <w:szCs w:val="24"/>
                <w:lang w:val="sr-Cyrl-CS"/>
              </w:rPr>
            </w:pPr>
            <w:r w:rsidRPr="00A807E1">
              <w:rPr>
                <w:rFonts w:ascii="Times New Roman" w:hAnsi="Times New Roman" w:cs="Times New Roman"/>
                <w:b/>
                <w:sz w:val="24"/>
                <w:szCs w:val="24"/>
                <w:lang w:val="sr-Cyrl-CS"/>
              </w:rPr>
              <w:t>ІІІ.2.</w:t>
            </w:r>
            <w:r>
              <w:rPr>
                <w:rFonts w:ascii="Times New Roman" w:hAnsi="Times New Roman" w:cs="Times New Roman"/>
                <w:b/>
                <w:sz w:val="24"/>
                <w:szCs w:val="24"/>
                <w:lang w:val="sr-Cyrl-CS"/>
              </w:rPr>
              <w:t xml:space="preserve"> Педагогикалық шеберлікті жетілдіру.</w:t>
            </w:r>
          </w:p>
          <w:p w:rsidR="00D3629C" w:rsidRPr="00A807E1" w:rsidRDefault="00D3629C" w:rsidP="00A807E1">
            <w:pPr>
              <w:rPr>
                <w:rFonts w:ascii="Times New Roman" w:hAnsi="Times New Roman" w:cs="Times New Roman"/>
                <w:b/>
                <w:sz w:val="24"/>
                <w:szCs w:val="24"/>
                <w:lang w:val="sr-Cyrl-CS"/>
              </w:rPr>
            </w:pPr>
            <w:r>
              <w:rPr>
                <w:rFonts w:ascii="Times New Roman" w:hAnsi="Times New Roman" w:cs="Times New Roman"/>
                <w:b/>
                <w:sz w:val="24"/>
                <w:szCs w:val="24"/>
                <w:lang w:val="sr-Cyrl-CS"/>
              </w:rPr>
              <w:t>Мақсаты: пән  мұғалімдерінің  сабақта қолданатын инновациялық әдістемелік әдістер мен технологияларды қолдануы.</w:t>
            </w:r>
          </w:p>
        </w:tc>
      </w:tr>
      <w:tr w:rsidR="00D3629C" w:rsidRPr="00FB101B" w:rsidTr="00F92648">
        <w:tc>
          <w:tcPr>
            <w:tcW w:w="675" w:type="dxa"/>
          </w:tcPr>
          <w:p w:rsidR="00D3629C" w:rsidRPr="00F92648" w:rsidRDefault="00D3629C" w:rsidP="00EC6EA8">
            <w:pPr>
              <w:jc w:val="center"/>
              <w:rPr>
                <w:rFonts w:ascii="Times New Roman" w:hAnsi="Times New Roman" w:cs="Times New Roman"/>
                <w:b/>
                <w:sz w:val="24"/>
                <w:szCs w:val="24"/>
                <w:lang w:val="sr-Cyrl-CS"/>
              </w:rPr>
            </w:pPr>
            <w:r w:rsidRPr="00F92648">
              <w:rPr>
                <w:rFonts w:ascii="Times New Roman" w:hAnsi="Times New Roman" w:cs="Times New Roman"/>
                <w:b/>
                <w:sz w:val="24"/>
                <w:szCs w:val="24"/>
                <w:lang w:val="sr-Cyrl-CS"/>
              </w:rPr>
              <w:t>№</w:t>
            </w:r>
          </w:p>
        </w:tc>
        <w:tc>
          <w:tcPr>
            <w:tcW w:w="2268"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Бағыт</w:t>
            </w:r>
          </w:p>
        </w:tc>
        <w:tc>
          <w:tcPr>
            <w:tcW w:w="5928"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Іс-шаралар</w:t>
            </w:r>
          </w:p>
        </w:tc>
        <w:tc>
          <w:tcPr>
            <w:tcW w:w="2957"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жауаптылар</w:t>
            </w:r>
          </w:p>
        </w:tc>
        <w:tc>
          <w:tcPr>
            <w:tcW w:w="2958"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Орындалу мерзімі</w:t>
            </w:r>
          </w:p>
        </w:tc>
      </w:tr>
      <w:tr w:rsidR="00D3629C" w:rsidRPr="00FB101B" w:rsidTr="00F92648">
        <w:tc>
          <w:tcPr>
            <w:tcW w:w="675" w:type="dxa"/>
          </w:tcPr>
          <w:p w:rsidR="00D3629C" w:rsidRPr="00840F0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268" w:type="dxa"/>
            <w:vMerge w:val="restart"/>
          </w:tcPr>
          <w:p w:rsidR="00D3629C" w:rsidRPr="00840F07" w:rsidRDefault="00D3629C" w:rsidP="00EC6EA8">
            <w:pPr>
              <w:jc w:val="center"/>
              <w:rPr>
                <w:rFonts w:ascii="Times New Roman" w:hAnsi="Times New Roman" w:cs="Times New Roman"/>
                <w:sz w:val="24"/>
                <w:szCs w:val="24"/>
                <w:lang w:val="sr-Cyrl-CS"/>
              </w:rPr>
            </w:pPr>
            <w:r>
              <w:rPr>
                <w:rFonts w:ascii="Times New Roman" w:hAnsi="Times New Roman" w:cs="Times New Roman"/>
                <w:b/>
                <w:sz w:val="24"/>
                <w:szCs w:val="24"/>
                <w:lang w:val="sr-Cyrl-CS"/>
              </w:rPr>
              <w:t>Педагогикалық шеберлікті жетілдіру</w:t>
            </w:r>
          </w:p>
        </w:tc>
        <w:tc>
          <w:tcPr>
            <w:tcW w:w="5928" w:type="dxa"/>
          </w:tcPr>
          <w:p w:rsidR="00D3629C" w:rsidRPr="00EA1CE8" w:rsidRDefault="006A36C1" w:rsidP="00EA1CE8">
            <w:pPr>
              <w:rPr>
                <w:rFonts w:ascii="Times New Roman" w:hAnsi="Times New Roman" w:cs="Times New Roman"/>
                <w:sz w:val="24"/>
                <w:szCs w:val="24"/>
                <w:lang w:val="sr-Cyrl-CS"/>
              </w:rPr>
            </w:pPr>
            <w:r>
              <w:rPr>
                <w:rFonts w:ascii="Times New Roman" w:hAnsi="Times New Roman" w:cs="Times New Roman"/>
                <w:color w:val="1D1B11" w:themeColor="background2" w:themeShade="1A"/>
                <w:sz w:val="24"/>
                <w:szCs w:val="24"/>
                <w:lang w:val="kk-KZ" w:eastAsia="en-US"/>
              </w:rPr>
              <w:t>2022-2023</w:t>
            </w:r>
            <w:r w:rsidR="00D3629C" w:rsidRPr="00EA1CE8">
              <w:rPr>
                <w:rFonts w:ascii="Times New Roman" w:hAnsi="Times New Roman" w:cs="Times New Roman"/>
                <w:color w:val="1D1B11" w:themeColor="background2" w:themeShade="1A"/>
                <w:sz w:val="24"/>
                <w:szCs w:val="24"/>
                <w:lang w:val="kk-KZ" w:eastAsia="en-US"/>
              </w:rPr>
              <w:t xml:space="preserve"> оқу жылындағы </w:t>
            </w:r>
            <w:r w:rsidR="00D3629C" w:rsidRPr="00EA1CE8">
              <w:rPr>
                <w:rFonts w:ascii="Times New Roman" w:hAnsi="Times New Roman" w:cs="Times New Roman"/>
                <w:sz w:val="24"/>
                <w:szCs w:val="24"/>
                <w:lang w:val="kk-KZ"/>
              </w:rPr>
              <w:t xml:space="preserve">оқу үдерісінің тиімділігі мен сапасын арттыру бойынша әдістемелік жұмыстың мақсаттары мен міндеттерін анықтай отырып, </w:t>
            </w:r>
            <w:r w:rsidR="00D3629C" w:rsidRPr="00EA1CE8">
              <w:rPr>
                <w:rFonts w:ascii="Times New Roman" w:hAnsi="Times New Roman" w:cs="Times New Roman"/>
                <w:color w:val="1D1B11" w:themeColor="background2" w:themeShade="1A"/>
                <w:sz w:val="24"/>
                <w:szCs w:val="24"/>
                <w:lang w:val="kk-KZ" w:eastAsia="en-US"/>
              </w:rPr>
              <w:t>мектептің әдістемелік жоспарды құру.</w:t>
            </w:r>
          </w:p>
        </w:tc>
        <w:tc>
          <w:tcPr>
            <w:tcW w:w="2957" w:type="dxa"/>
          </w:tcPr>
          <w:p w:rsidR="00D3629C" w:rsidRDefault="00D3629C" w:rsidP="00EC6EA8">
            <w:pPr>
              <w:jc w:val="center"/>
              <w:rPr>
                <w:rFonts w:ascii="Times New Roman" w:hAnsi="Times New Roman" w:cs="Times New Roman"/>
                <w:sz w:val="24"/>
                <w:szCs w:val="24"/>
                <w:lang w:val="sr-Cyrl-CS"/>
              </w:rPr>
            </w:pPr>
          </w:p>
          <w:p w:rsidR="00D3629C" w:rsidRDefault="00D3629C" w:rsidP="00EA1CE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Pr="00840F07" w:rsidRDefault="00D3629C" w:rsidP="00EC6EA8">
            <w:pPr>
              <w:jc w:val="center"/>
              <w:rPr>
                <w:rFonts w:ascii="Times New Roman" w:hAnsi="Times New Roman" w:cs="Times New Roman"/>
                <w:sz w:val="24"/>
                <w:szCs w:val="24"/>
                <w:lang w:val="sr-Cyrl-CS"/>
              </w:rPr>
            </w:pPr>
          </w:p>
        </w:tc>
        <w:tc>
          <w:tcPr>
            <w:tcW w:w="2958" w:type="dxa"/>
          </w:tcPr>
          <w:p w:rsidR="00D3629C" w:rsidRDefault="00D3629C" w:rsidP="00EC6EA8">
            <w:pPr>
              <w:jc w:val="center"/>
              <w:rPr>
                <w:rFonts w:ascii="Times New Roman" w:hAnsi="Times New Roman" w:cs="Times New Roman"/>
                <w:sz w:val="24"/>
                <w:szCs w:val="24"/>
                <w:lang w:val="sr-Cyrl-CS"/>
              </w:rPr>
            </w:pPr>
          </w:p>
          <w:p w:rsidR="00D3629C" w:rsidRPr="00840F0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w:t>
            </w:r>
          </w:p>
        </w:tc>
      </w:tr>
      <w:tr w:rsidR="00D3629C" w:rsidRPr="00FB101B" w:rsidTr="00F92648">
        <w:tc>
          <w:tcPr>
            <w:tcW w:w="675" w:type="dxa"/>
          </w:tcPr>
          <w:p w:rsidR="00D3629C" w:rsidRPr="00840F0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Pr="00840F07" w:rsidRDefault="006A36C1" w:rsidP="00EA1CE8">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2022-2023 оқу жылында аттестаттаудан өтетін </w:t>
            </w:r>
            <w:r w:rsidR="00D3629C">
              <w:rPr>
                <w:rFonts w:ascii="Times New Roman" w:hAnsi="Times New Roman" w:cs="Times New Roman"/>
                <w:sz w:val="24"/>
                <w:szCs w:val="24"/>
                <w:lang w:val="sr-Cyrl-CS"/>
              </w:rPr>
              <w:t xml:space="preserve"> мұғалімдердің сабақтарында заманауи әдістемелік тәсілдер мен технологиялардың таныстырылымы.</w:t>
            </w:r>
          </w:p>
        </w:tc>
        <w:tc>
          <w:tcPr>
            <w:tcW w:w="2957" w:type="dxa"/>
          </w:tcPr>
          <w:p w:rsidR="00D3629C" w:rsidRDefault="00D3629C" w:rsidP="00EA1CE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Pr="00840F07" w:rsidRDefault="00D3629C" w:rsidP="00EC6EA8">
            <w:pPr>
              <w:jc w:val="center"/>
              <w:rPr>
                <w:rFonts w:ascii="Times New Roman" w:hAnsi="Times New Roman" w:cs="Times New Roman"/>
                <w:sz w:val="24"/>
                <w:szCs w:val="24"/>
                <w:lang w:val="sr-Cyrl-CS"/>
              </w:rPr>
            </w:pPr>
          </w:p>
        </w:tc>
        <w:tc>
          <w:tcPr>
            <w:tcW w:w="2958" w:type="dxa"/>
          </w:tcPr>
          <w:p w:rsidR="00D3629C" w:rsidRPr="00840F0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жеке жоспар бойынша</w:t>
            </w:r>
          </w:p>
        </w:tc>
      </w:tr>
      <w:tr w:rsidR="00D3629C" w:rsidRPr="00FB101B" w:rsidTr="00F92648">
        <w:tc>
          <w:tcPr>
            <w:tcW w:w="675" w:type="dxa"/>
          </w:tcPr>
          <w:p w:rsidR="00D3629C" w:rsidRPr="00840F0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Pr="00840F07" w:rsidRDefault="00D3629C" w:rsidP="00EA1CE8">
            <w:pPr>
              <w:rPr>
                <w:rFonts w:ascii="Times New Roman" w:hAnsi="Times New Roman" w:cs="Times New Roman"/>
                <w:sz w:val="24"/>
                <w:szCs w:val="24"/>
                <w:lang w:val="sr-Cyrl-CS"/>
              </w:rPr>
            </w:pPr>
            <w:r>
              <w:rPr>
                <w:rFonts w:ascii="Times New Roman" w:hAnsi="Times New Roman" w:cs="Times New Roman"/>
                <w:sz w:val="24"/>
                <w:szCs w:val="24"/>
                <w:lang w:val="sr-Cyrl-CS"/>
              </w:rPr>
              <w:t>Білім беру кеңістігіне инновациялық технологияларды енгізуге педагогтердің психологиялық дайындығы</w:t>
            </w:r>
          </w:p>
        </w:tc>
        <w:tc>
          <w:tcPr>
            <w:tcW w:w="2957"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Курманова Г.Д.</w:t>
            </w:r>
          </w:p>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Искендирова М.Ж.</w:t>
            </w:r>
          </w:p>
          <w:p w:rsidR="00DD780B" w:rsidRPr="00840F07" w:rsidRDefault="00DD780B"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І.Қ. Қайсар</w:t>
            </w:r>
          </w:p>
        </w:tc>
        <w:tc>
          <w:tcPr>
            <w:tcW w:w="2958" w:type="dxa"/>
          </w:tcPr>
          <w:p w:rsidR="00D3629C" w:rsidRPr="00840F0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w:t>
            </w:r>
          </w:p>
        </w:tc>
      </w:tr>
      <w:tr w:rsidR="006A36C1" w:rsidRPr="00FB101B" w:rsidTr="006A36C1">
        <w:trPr>
          <w:trHeight w:val="235"/>
        </w:trPr>
        <w:tc>
          <w:tcPr>
            <w:tcW w:w="675" w:type="dxa"/>
          </w:tcPr>
          <w:p w:rsidR="006A36C1" w:rsidRPr="00840F07" w:rsidRDefault="006A36C1" w:rsidP="006A36C1">
            <w:pPr>
              <w:jc w:val="cente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268" w:type="dxa"/>
            <w:vMerge/>
          </w:tcPr>
          <w:p w:rsidR="006A36C1" w:rsidRPr="00840F07" w:rsidRDefault="006A36C1" w:rsidP="00EC6EA8">
            <w:pPr>
              <w:jc w:val="center"/>
              <w:rPr>
                <w:rFonts w:ascii="Times New Roman" w:hAnsi="Times New Roman" w:cs="Times New Roman"/>
                <w:sz w:val="24"/>
                <w:szCs w:val="24"/>
                <w:lang w:val="sr-Cyrl-CS"/>
              </w:rPr>
            </w:pPr>
          </w:p>
        </w:tc>
        <w:tc>
          <w:tcPr>
            <w:tcW w:w="5928" w:type="dxa"/>
          </w:tcPr>
          <w:p w:rsidR="006A36C1" w:rsidRPr="00840F07" w:rsidRDefault="006A36C1" w:rsidP="00AC30AC">
            <w:pPr>
              <w:rPr>
                <w:rFonts w:ascii="Times New Roman" w:hAnsi="Times New Roman" w:cs="Times New Roman"/>
                <w:sz w:val="24"/>
                <w:szCs w:val="24"/>
                <w:lang w:val="sr-Cyrl-CS"/>
              </w:rPr>
            </w:pPr>
            <w:r>
              <w:rPr>
                <w:rFonts w:ascii="Times New Roman" w:hAnsi="Times New Roman" w:cs="Times New Roman"/>
                <w:sz w:val="24"/>
                <w:szCs w:val="24"/>
                <w:lang w:val="sr-Cyrl-CS"/>
              </w:rPr>
              <w:t>„Формативті бағалау“ тренинг. (жас мамандар үшін)</w:t>
            </w:r>
          </w:p>
        </w:tc>
        <w:tc>
          <w:tcPr>
            <w:tcW w:w="2957" w:type="dxa"/>
          </w:tcPr>
          <w:p w:rsidR="006A36C1" w:rsidRPr="00840F07" w:rsidRDefault="006A36C1"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Курманова Г.Д.</w:t>
            </w:r>
          </w:p>
        </w:tc>
        <w:tc>
          <w:tcPr>
            <w:tcW w:w="2958" w:type="dxa"/>
          </w:tcPr>
          <w:p w:rsidR="006A36C1" w:rsidRPr="00840F07" w:rsidRDefault="006A36C1"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қаңтар</w:t>
            </w:r>
          </w:p>
        </w:tc>
      </w:tr>
      <w:tr w:rsidR="00D3629C" w:rsidRPr="00FB101B" w:rsidTr="00F92648">
        <w:tc>
          <w:tcPr>
            <w:tcW w:w="675" w:type="dxa"/>
          </w:tcPr>
          <w:p w:rsidR="00D3629C"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Default="00D3629C" w:rsidP="00EC6EA8">
            <w:pPr>
              <w:rPr>
                <w:rFonts w:ascii="Times New Roman" w:hAnsi="Times New Roman" w:cs="Times New Roman"/>
                <w:sz w:val="24"/>
                <w:szCs w:val="24"/>
                <w:lang w:val="sr-Cyrl-CS"/>
              </w:rPr>
            </w:pPr>
            <w:r>
              <w:rPr>
                <w:rFonts w:ascii="Times New Roman" w:hAnsi="Times New Roman" w:cs="Times New Roman"/>
                <w:sz w:val="24"/>
                <w:szCs w:val="24"/>
                <w:lang w:val="sr-Cyrl-CS"/>
              </w:rPr>
              <w:t>Семинарларға, конференцияларға, педагогикалық кеңестерге, МӘБ және ҚӘБ отырыстарына қатысу.</w:t>
            </w:r>
          </w:p>
        </w:tc>
        <w:tc>
          <w:tcPr>
            <w:tcW w:w="2957"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жоспар бойынша</w:t>
            </w:r>
          </w:p>
        </w:tc>
      </w:tr>
      <w:tr w:rsidR="00D3629C" w:rsidRPr="00FB101B" w:rsidTr="00F92648">
        <w:tc>
          <w:tcPr>
            <w:tcW w:w="675" w:type="dxa"/>
          </w:tcPr>
          <w:p w:rsidR="00D3629C"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Pr="00840F07" w:rsidRDefault="00D3629C" w:rsidP="00EC6EA8">
            <w:pPr>
              <w:rPr>
                <w:rFonts w:ascii="Times New Roman" w:hAnsi="Times New Roman" w:cs="Times New Roman"/>
                <w:sz w:val="24"/>
                <w:szCs w:val="24"/>
                <w:lang w:val="sr-Cyrl-CS"/>
              </w:rPr>
            </w:pPr>
            <w:r>
              <w:rPr>
                <w:rFonts w:ascii="Times New Roman" w:hAnsi="Times New Roman" w:cs="Times New Roman"/>
                <w:sz w:val="24"/>
                <w:szCs w:val="24"/>
                <w:lang w:val="sr-Cyrl-CS"/>
              </w:rPr>
              <w:t>Жұмыс тәжірибесін тарату. БАҚ- та материалдарды жариялау.</w:t>
            </w:r>
          </w:p>
        </w:tc>
        <w:tc>
          <w:tcPr>
            <w:tcW w:w="2957" w:type="dxa"/>
          </w:tcPr>
          <w:p w:rsidR="00D3629C" w:rsidRDefault="00D3629C" w:rsidP="00BC49A4">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Pr="00840F07" w:rsidRDefault="00D3629C" w:rsidP="00EC6EA8">
            <w:pPr>
              <w:jc w:val="center"/>
              <w:rPr>
                <w:rFonts w:ascii="Times New Roman" w:hAnsi="Times New Roman" w:cs="Times New Roman"/>
                <w:sz w:val="24"/>
                <w:szCs w:val="24"/>
                <w:lang w:val="sr-Cyrl-CS"/>
              </w:rPr>
            </w:pPr>
          </w:p>
        </w:tc>
        <w:tc>
          <w:tcPr>
            <w:tcW w:w="2958" w:type="dxa"/>
          </w:tcPr>
          <w:p w:rsidR="00D3629C" w:rsidRPr="00840F0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D3629C" w:rsidRPr="00FB101B" w:rsidTr="00F92648">
        <w:tc>
          <w:tcPr>
            <w:tcW w:w="675" w:type="dxa"/>
          </w:tcPr>
          <w:p w:rsidR="00D3629C"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Pr="006B6D79" w:rsidRDefault="00D3629C" w:rsidP="00EC6EA8">
            <w:pPr>
              <w:rPr>
                <w:rFonts w:ascii="Times New Roman" w:hAnsi="Times New Roman" w:cs="Times New Roman"/>
                <w:sz w:val="24"/>
                <w:szCs w:val="24"/>
                <w:lang w:val="kk-KZ"/>
              </w:rPr>
            </w:pPr>
            <w:r>
              <w:rPr>
                <w:rFonts w:ascii="Times New Roman" w:hAnsi="Times New Roman" w:cs="Times New Roman"/>
                <w:sz w:val="24"/>
                <w:szCs w:val="24"/>
                <w:lang w:val="sr-Cyrl-CS"/>
              </w:rPr>
              <w:t xml:space="preserve">Бағдарламаларды, әдістемелік және оқу-тәрбие процесін дидактикалық материалдарымен қамтамасыз ету. </w:t>
            </w:r>
            <w:r>
              <w:rPr>
                <w:rFonts w:ascii="Times New Roman" w:hAnsi="Times New Roman" w:cs="Times New Roman"/>
                <w:color w:val="313131"/>
                <w:sz w:val="24"/>
                <w:szCs w:val="24"/>
                <w:lang w:val="kk-KZ"/>
              </w:rPr>
              <w:t>П</w:t>
            </w:r>
            <w:proofErr w:type="spellStart"/>
            <w:r w:rsidRPr="009D2B2F">
              <w:rPr>
                <w:rFonts w:ascii="Times New Roman" w:hAnsi="Times New Roman" w:cs="Times New Roman"/>
                <w:color w:val="313131"/>
                <w:sz w:val="24"/>
                <w:szCs w:val="24"/>
              </w:rPr>
              <w:t>едагогтердің</w:t>
            </w:r>
            <w:proofErr w:type="spellEnd"/>
            <w:r w:rsidR="00533688">
              <w:rPr>
                <w:rFonts w:ascii="Times New Roman" w:hAnsi="Times New Roman" w:cs="Times New Roman"/>
                <w:color w:val="313131"/>
                <w:sz w:val="24"/>
                <w:szCs w:val="24"/>
                <w:lang w:val="kk-KZ"/>
              </w:rPr>
              <w:t xml:space="preserve"> </w:t>
            </w:r>
            <w:proofErr w:type="spellStart"/>
            <w:r w:rsidRPr="009D2B2F">
              <w:rPr>
                <w:rFonts w:ascii="Times New Roman" w:hAnsi="Times New Roman" w:cs="Times New Roman"/>
                <w:color w:val="313131"/>
                <w:sz w:val="24"/>
                <w:szCs w:val="24"/>
              </w:rPr>
              <w:t>цифрлық</w:t>
            </w:r>
            <w:proofErr w:type="spellEnd"/>
            <w:r w:rsidR="00533688">
              <w:rPr>
                <w:rFonts w:ascii="Times New Roman" w:hAnsi="Times New Roman" w:cs="Times New Roman"/>
                <w:color w:val="313131"/>
                <w:sz w:val="24"/>
                <w:szCs w:val="24"/>
                <w:lang w:val="kk-KZ"/>
              </w:rPr>
              <w:t xml:space="preserve"> </w:t>
            </w:r>
            <w:proofErr w:type="spellStart"/>
            <w:r w:rsidRPr="009D2B2F">
              <w:rPr>
                <w:rFonts w:ascii="Times New Roman" w:hAnsi="Times New Roman" w:cs="Times New Roman"/>
                <w:color w:val="313131"/>
                <w:sz w:val="24"/>
                <w:szCs w:val="24"/>
              </w:rPr>
              <w:t>құзырлылығын</w:t>
            </w:r>
            <w:proofErr w:type="spellEnd"/>
            <w:r w:rsidR="00533688">
              <w:rPr>
                <w:rFonts w:ascii="Times New Roman" w:hAnsi="Times New Roman" w:cs="Times New Roman"/>
                <w:color w:val="313131"/>
                <w:sz w:val="24"/>
                <w:szCs w:val="24"/>
                <w:lang w:val="kk-KZ"/>
              </w:rPr>
              <w:t xml:space="preserve"> </w:t>
            </w:r>
            <w:proofErr w:type="spellStart"/>
            <w:r w:rsidRPr="009D2B2F">
              <w:rPr>
                <w:rFonts w:ascii="Times New Roman" w:hAnsi="Times New Roman" w:cs="Times New Roman"/>
                <w:color w:val="313131"/>
                <w:sz w:val="24"/>
                <w:szCs w:val="24"/>
              </w:rPr>
              <w:t>дамыту</w:t>
            </w:r>
            <w:proofErr w:type="spellEnd"/>
            <w:r>
              <w:rPr>
                <w:rFonts w:ascii="Times New Roman" w:hAnsi="Times New Roman" w:cs="Times New Roman"/>
                <w:color w:val="313131"/>
                <w:sz w:val="24"/>
                <w:szCs w:val="24"/>
                <w:lang w:val="kk-KZ"/>
              </w:rPr>
              <w:t>.</w:t>
            </w:r>
          </w:p>
        </w:tc>
        <w:tc>
          <w:tcPr>
            <w:tcW w:w="2957" w:type="dxa"/>
          </w:tcPr>
          <w:p w:rsidR="00D3629C" w:rsidRDefault="00D3629C" w:rsidP="00BC49A4">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Қасабек Г.Б.</w:t>
            </w:r>
          </w:p>
          <w:p w:rsidR="00D3629C"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Сқақ А.Ғ.</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533688" w:rsidRPr="00FB101B" w:rsidTr="00A9324F">
        <w:trPr>
          <w:trHeight w:val="828"/>
        </w:trPr>
        <w:tc>
          <w:tcPr>
            <w:tcW w:w="675" w:type="dxa"/>
          </w:tcPr>
          <w:p w:rsidR="0053368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8</w:t>
            </w:r>
          </w:p>
        </w:tc>
        <w:tc>
          <w:tcPr>
            <w:tcW w:w="2268" w:type="dxa"/>
            <w:vMerge/>
          </w:tcPr>
          <w:p w:rsidR="00533688" w:rsidRPr="00840F07" w:rsidRDefault="00533688" w:rsidP="00EC6EA8">
            <w:pPr>
              <w:jc w:val="center"/>
              <w:rPr>
                <w:rFonts w:ascii="Times New Roman" w:hAnsi="Times New Roman" w:cs="Times New Roman"/>
                <w:sz w:val="24"/>
                <w:szCs w:val="24"/>
                <w:lang w:val="sr-Cyrl-CS"/>
              </w:rPr>
            </w:pPr>
          </w:p>
        </w:tc>
        <w:tc>
          <w:tcPr>
            <w:tcW w:w="5928" w:type="dxa"/>
          </w:tcPr>
          <w:p w:rsidR="00533688" w:rsidRDefault="00533688" w:rsidP="00AC30AC">
            <w:pPr>
              <w:rPr>
                <w:rFonts w:ascii="Times New Roman" w:hAnsi="Times New Roman" w:cs="Times New Roman"/>
                <w:sz w:val="24"/>
                <w:szCs w:val="24"/>
                <w:lang w:val="sr-Cyrl-CS"/>
              </w:rPr>
            </w:pPr>
            <w:r>
              <w:rPr>
                <w:rFonts w:ascii="Times New Roman" w:hAnsi="Times New Roman" w:cs="Times New Roman"/>
                <w:sz w:val="24"/>
                <w:szCs w:val="24"/>
                <w:lang w:val="sr-Cyrl-CS"/>
              </w:rPr>
              <w:t>Педагогтердің кәсіби шеберлік байқауларға, пәндік олимпиадаларға қатысуы, нәтижелі қатысуын қамтамасыз ету.</w:t>
            </w:r>
          </w:p>
        </w:tc>
        <w:tc>
          <w:tcPr>
            <w:tcW w:w="2957" w:type="dxa"/>
          </w:tcPr>
          <w:p w:rsidR="00533688" w:rsidRDefault="00533688" w:rsidP="006B6D79">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533688" w:rsidRDefault="00533688" w:rsidP="00BC49A4">
            <w:pPr>
              <w:jc w:val="center"/>
              <w:rPr>
                <w:rFonts w:ascii="Times New Roman" w:hAnsi="Times New Roman" w:cs="Times New Roman"/>
                <w:sz w:val="24"/>
                <w:szCs w:val="24"/>
                <w:lang w:val="sr-Cyrl-CS"/>
              </w:rPr>
            </w:pPr>
          </w:p>
        </w:tc>
        <w:tc>
          <w:tcPr>
            <w:tcW w:w="2958" w:type="dxa"/>
          </w:tcPr>
          <w:p w:rsidR="0053368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D3629C" w:rsidRPr="00FB101B" w:rsidTr="00F92648">
        <w:tc>
          <w:tcPr>
            <w:tcW w:w="675" w:type="dxa"/>
          </w:tcPr>
          <w:p w:rsidR="00D3629C"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Pr="006B6D79" w:rsidRDefault="00D3629C" w:rsidP="00AC30AC">
            <w:pPr>
              <w:rPr>
                <w:rFonts w:ascii="Times New Roman" w:hAnsi="Times New Roman" w:cs="Times New Roman"/>
                <w:sz w:val="24"/>
                <w:szCs w:val="24"/>
                <w:lang w:val="sr-Cyrl-CS"/>
              </w:rPr>
            </w:pPr>
            <w:r>
              <w:rPr>
                <w:rFonts w:ascii="Times New Roman" w:hAnsi="Times New Roman" w:cs="Times New Roman"/>
                <w:sz w:val="24"/>
                <w:szCs w:val="24"/>
                <w:lang w:val="sr-Cyrl-CS"/>
              </w:rPr>
              <w:t>Мониторинг нысандары бойынша жүргізілген жұмыстар туралы бірлестік жетекшілер есебі.</w:t>
            </w:r>
          </w:p>
        </w:tc>
        <w:tc>
          <w:tcPr>
            <w:tcW w:w="2957" w:type="dxa"/>
          </w:tcPr>
          <w:p w:rsidR="00D3629C" w:rsidRDefault="00D3629C" w:rsidP="006B6D79">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Default="00D3629C" w:rsidP="006B6D79">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сәуір</w:t>
            </w:r>
          </w:p>
        </w:tc>
      </w:tr>
      <w:tr w:rsidR="00D3629C" w:rsidRPr="00FB101B" w:rsidTr="00F92648">
        <w:tc>
          <w:tcPr>
            <w:tcW w:w="675" w:type="dxa"/>
          </w:tcPr>
          <w:p w:rsidR="00D3629C"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2268" w:type="dxa"/>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Pr="006B6D79" w:rsidRDefault="00D3629C" w:rsidP="00AC30AC">
            <w:pPr>
              <w:rPr>
                <w:rFonts w:ascii="Times New Roman" w:hAnsi="Times New Roman" w:cs="Times New Roman"/>
                <w:sz w:val="24"/>
                <w:szCs w:val="24"/>
                <w:lang w:val="sr-Cyrl-CS"/>
              </w:rPr>
            </w:pPr>
            <w:r>
              <w:rPr>
                <w:rFonts w:ascii="Times New Roman" w:hAnsi="Times New Roman" w:cs="Times New Roman"/>
                <w:sz w:val="24"/>
                <w:szCs w:val="24"/>
                <w:lang w:val="sr-Cyrl-CS"/>
              </w:rPr>
              <w:t>Жарияланымдар жинағын құру.</w:t>
            </w:r>
          </w:p>
        </w:tc>
        <w:tc>
          <w:tcPr>
            <w:tcW w:w="2957" w:type="dxa"/>
          </w:tcPr>
          <w:p w:rsidR="00D3629C" w:rsidRDefault="00D3629C"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D3629C" w:rsidRPr="00FB101B" w:rsidTr="00EC6EA8">
        <w:tc>
          <w:tcPr>
            <w:tcW w:w="14786" w:type="dxa"/>
            <w:gridSpan w:val="5"/>
          </w:tcPr>
          <w:p w:rsidR="00D3629C" w:rsidRDefault="00D3629C" w:rsidP="00C65826">
            <w:pPr>
              <w:rPr>
                <w:rFonts w:ascii="Times New Roman" w:hAnsi="Times New Roman" w:cs="Times New Roman"/>
                <w:b/>
                <w:sz w:val="24"/>
                <w:szCs w:val="24"/>
                <w:lang w:val="sr-Cyrl-CS"/>
              </w:rPr>
            </w:pPr>
            <w:r w:rsidRPr="00C65826">
              <w:rPr>
                <w:rFonts w:ascii="Times New Roman" w:hAnsi="Times New Roman" w:cs="Times New Roman"/>
                <w:b/>
                <w:sz w:val="24"/>
                <w:szCs w:val="24"/>
                <w:lang w:val="sr-Cyrl-CS"/>
              </w:rPr>
              <w:t>ІІІ.3.</w:t>
            </w:r>
            <w:r>
              <w:rPr>
                <w:rFonts w:ascii="Times New Roman" w:hAnsi="Times New Roman" w:cs="Times New Roman"/>
                <w:b/>
                <w:sz w:val="24"/>
                <w:szCs w:val="24"/>
                <w:lang w:val="sr-Cyrl-CS"/>
              </w:rPr>
              <w:t xml:space="preserve"> „Жас маман“  мектебі.</w:t>
            </w:r>
          </w:p>
          <w:p w:rsidR="00D3629C" w:rsidRPr="00C65826" w:rsidRDefault="00D3629C" w:rsidP="00C65826">
            <w:pPr>
              <w:rPr>
                <w:rFonts w:ascii="Times New Roman" w:hAnsi="Times New Roman" w:cs="Times New Roman"/>
                <w:b/>
                <w:sz w:val="24"/>
                <w:szCs w:val="24"/>
                <w:lang w:val="sr-Cyrl-CS"/>
              </w:rPr>
            </w:pPr>
            <w:r>
              <w:rPr>
                <w:rFonts w:ascii="Times New Roman" w:hAnsi="Times New Roman" w:cs="Times New Roman"/>
                <w:b/>
                <w:sz w:val="24"/>
                <w:szCs w:val="24"/>
                <w:lang w:val="sr-Cyrl-CS"/>
              </w:rPr>
              <w:t>Мақсаты: жаңадан келген мұғалімдердің кәсіби құзыреттілігі мен әдістемелік дайындық деңгейін анықтау, теориялық білімді жетілдіру және педагогикалық шеберлікті арттыруда мұғалімдерге практикалық көмек көрсету.</w:t>
            </w:r>
          </w:p>
        </w:tc>
      </w:tr>
      <w:tr w:rsidR="00D3629C" w:rsidRPr="00FB101B" w:rsidTr="00F92648">
        <w:tc>
          <w:tcPr>
            <w:tcW w:w="675" w:type="dxa"/>
          </w:tcPr>
          <w:p w:rsidR="00D3629C" w:rsidRPr="00F92648" w:rsidRDefault="00D3629C" w:rsidP="00EC6EA8">
            <w:pPr>
              <w:jc w:val="center"/>
              <w:rPr>
                <w:rFonts w:ascii="Times New Roman" w:hAnsi="Times New Roman" w:cs="Times New Roman"/>
                <w:b/>
                <w:sz w:val="24"/>
                <w:szCs w:val="24"/>
                <w:lang w:val="sr-Cyrl-CS"/>
              </w:rPr>
            </w:pPr>
            <w:r w:rsidRPr="00F92648">
              <w:rPr>
                <w:rFonts w:ascii="Times New Roman" w:hAnsi="Times New Roman" w:cs="Times New Roman"/>
                <w:b/>
                <w:sz w:val="24"/>
                <w:szCs w:val="24"/>
                <w:lang w:val="sr-Cyrl-CS"/>
              </w:rPr>
              <w:t>№</w:t>
            </w:r>
          </w:p>
        </w:tc>
        <w:tc>
          <w:tcPr>
            <w:tcW w:w="2268"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Бағыт</w:t>
            </w:r>
          </w:p>
        </w:tc>
        <w:tc>
          <w:tcPr>
            <w:tcW w:w="5928"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Іс-шаралар</w:t>
            </w:r>
          </w:p>
        </w:tc>
        <w:tc>
          <w:tcPr>
            <w:tcW w:w="2957"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жауаптылар</w:t>
            </w:r>
          </w:p>
        </w:tc>
        <w:tc>
          <w:tcPr>
            <w:tcW w:w="2958"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Орындалу мерзімі</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268" w:type="dxa"/>
            <w:vMerge w:val="restart"/>
          </w:tcPr>
          <w:p w:rsidR="00D3629C" w:rsidRPr="00840F0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„Жас мамандар“ мектебі</w:t>
            </w:r>
          </w:p>
        </w:tc>
        <w:tc>
          <w:tcPr>
            <w:tcW w:w="5928" w:type="dxa"/>
          </w:tcPr>
          <w:p w:rsidR="00D3629C" w:rsidRDefault="00D3629C" w:rsidP="00AC30AC">
            <w:pPr>
              <w:rPr>
                <w:rFonts w:ascii="Times New Roman" w:hAnsi="Times New Roman" w:cs="Times New Roman"/>
                <w:sz w:val="24"/>
                <w:szCs w:val="24"/>
                <w:lang w:val="sr-Cyrl-CS"/>
              </w:rPr>
            </w:pPr>
            <w:r>
              <w:rPr>
                <w:rFonts w:ascii="Times New Roman" w:hAnsi="Times New Roman" w:cs="Times New Roman"/>
                <w:sz w:val="24"/>
                <w:szCs w:val="24"/>
                <w:lang w:val="sr-Cyrl-CS"/>
              </w:rPr>
              <w:t>Нормативтік-құқықтық базамен, білім туралы Заңмен, мектептің ішкі тәртіп ережесі, құжаттармен жұмыс бойынша таныстыру.</w:t>
            </w:r>
          </w:p>
        </w:tc>
        <w:tc>
          <w:tcPr>
            <w:tcW w:w="2957" w:type="dxa"/>
          </w:tcPr>
          <w:p w:rsidR="00D3629C" w:rsidRDefault="00D3629C" w:rsidP="00C65826">
            <w:pPr>
              <w:jc w:val="center"/>
              <w:rPr>
                <w:rFonts w:ascii="Times New Roman" w:hAnsi="Times New Roman" w:cs="Times New Roman"/>
                <w:sz w:val="24"/>
                <w:szCs w:val="24"/>
                <w:lang w:val="sr-Cyrl-CS"/>
              </w:rPr>
            </w:pPr>
            <w:r w:rsidRPr="008D4AE0">
              <w:rPr>
                <w:rFonts w:ascii="Times New Roman" w:hAnsi="Times New Roman" w:cs="Times New Roman"/>
                <w:sz w:val="24"/>
                <w:szCs w:val="24"/>
                <w:lang w:val="sr-Cyrl-CS"/>
              </w:rPr>
              <w:t>Жұмабаева</w:t>
            </w:r>
            <w:r>
              <w:rPr>
                <w:rFonts w:ascii="Times New Roman" w:hAnsi="Times New Roman" w:cs="Times New Roman"/>
                <w:sz w:val="24"/>
                <w:szCs w:val="24"/>
                <w:lang w:val="sr-Cyrl-CS"/>
              </w:rPr>
              <w:t xml:space="preserve"> Г.Т.</w:t>
            </w:r>
          </w:p>
          <w:p w:rsidR="00533688" w:rsidRDefault="00533688" w:rsidP="0053368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Абуталипова А.Б.</w:t>
            </w:r>
          </w:p>
          <w:p w:rsidR="00D3629C" w:rsidRDefault="00D3629C"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Сқақ А.Ғ.</w:t>
            </w:r>
          </w:p>
          <w:p w:rsidR="00D3629C" w:rsidRDefault="00D3629C"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Алдабекова Н.Т.</w:t>
            </w:r>
          </w:p>
          <w:p w:rsidR="00D3629C" w:rsidRDefault="00D3629C"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Бекболатова Б.Т.</w:t>
            </w:r>
          </w:p>
          <w:p w:rsidR="00D3629C" w:rsidRDefault="00D3629C"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Искендирова М.Ж.</w:t>
            </w:r>
          </w:p>
          <w:p w:rsidR="00DD780B" w:rsidRDefault="00DD780B"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І.Қ. Қайсар</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Default="00D3629C" w:rsidP="00AC30AC">
            <w:pPr>
              <w:rPr>
                <w:rFonts w:ascii="Times New Roman" w:hAnsi="Times New Roman" w:cs="Times New Roman"/>
                <w:sz w:val="24"/>
                <w:szCs w:val="24"/>
                <w:lang w:val="sr-Cyrl-CS"/>
              </w:rPr>
            </w:pPr>
            <w:r>
              <w:rPr>
                <w:rFonts w:ascii="Times New Roman" w:hAnsi="Times New Roman" w:cs="Times New Roman"/>
                <w:sz w:val="24"/>
                <w:szCs w:val="24"/>
                <w:lang w:val="sr-Cyrl-CS"/>
              </w:rPr>
              <w:t>Жас мамандарға көмек көрсету мақсатында тәлімгер –мұғалімдердің жас маманның сабақтарына қатысуын ұйымдастыру.</w:t>
            </w:r>
          </w:p>
        </w:tc>
        <w:tc>
          <w:tcPr>
            <w:tcW w:w="2957" w:type="dxa"/>
          </w:tcPr>
          <w:p w:rsidR="00D3629C" w:rsidRDefault="00D3629C"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Default="00D3629C"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Курманова Г.Д.</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оқу жылы ішінде</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Default="00D3629C" w:rsidP="00AC30AC">
            <w:pPr>
              <w:rPr>
                <w:rFonts w:ascii="Times New Roman" w:hAnsi="Times New Roman" w:cs="Times New Roman"/>
                <w:sz w:val="24"/>
                <w:szCs w:val="24"/>
                <w:lang w:val="sr-Cyrl-CS"/>
              </w:rPr>
            </w:pPr>
            <w:r>
              <w:rPr>
                <w:rFonts w:ascii="Times New Roman" w:hAnsi="Times New Roman" w:cs="Times New Roman"/>
                <w:sz w:val="24"/>
                <w:szCs w:val="24"/>
                <w:lang w:val="sr-Cyrl-CS"/>
              </w:rPr>
              <w:t>Әкімшілік мүшелері, бірлестік жетекшілерінің жас мамандардың сабақтарына қатысуы.</w:t>
            </w:r>
          </w:p>
        </w:tc>
        <w:tc>
          <w:tcPr>
            <w:tcW w:w="2957" w:type="dxa"/>
          </w:tcPr>
          <w:p w:rsidR="00D3629C" w:rsidRDefault="00D3629C"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Мектеп әкімшілігі</w:t>
            </w:r>
          </w:p>
          <w:p w:rsidR="00D3629C" w:rsidRDefault="00D3629C"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оқу жылы ішінде</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Default="00D3629C" w:rsidP="00AC30AC">
            <w:pPr>
              <w:rPr>
                <w:rFonts w:ascii="Times New Roman" w:hAnsi="Times New Roman" w:cs="Times New Roman"/>
                <w:sz w:val="24"/>
                <w:szCs w:val="24"/>
                <w:lang w:val="sr-Cyrl-CS"/>
              </w:rPr>
            </w:pPr>
            <w:r w:rsidRPr="00A1435A">
              <w:rPr>
                <w:rFonts w:ascii="Times New Roman" w:eastAsia="Times New Roman" w:hAnsi="Times New Roman" w:cs="Times New Roman"/>
                <w:bdr w:val="none" w:sz="0" w:space="0" w:color="auto" w:frame="1"/>
                <w:lang w:val="kk-KZ"/>
              </w:rPr>
              <w:t>«Өзің жайында айтып бер» әңгімелесу сағаты</w:t>
            </w:r>
            <w:r w:rsidR="00F636F6">
              <w:rPr>
                <w:rFonts w:ascii="Times New Roman" w:eastAsia="Times New Roman" w:hAnsi="Times New Roman" w:cs="Times New Roman"/>
                <w:bdr w:val="none" w:sz="0" w:space="0" w:color="auto" w:frame="1"/>
                <w:lang w:val="kk-KZ"/>
              </w:rPr>
              <w:t>.</w:t>
            </w:r>
          </w:p>
        </w:tc>
        <w:tc>
          <w:tcPr>
            <w:tcW w:w="2957" w:type="dxa"/>
          </w:tcPr>
          <w:p w:rsidR="00D3629C" w:rsidRDefault="00D3629C" w:rsidP="00A879BC">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Default="00D3629C" w:rsidP="00A879BC">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Курманова Г.Д.</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Default="00D3629C" w:rsidP="00AC30AC">
            <w:pPr>
              <w:rPr>
                <w:rFonts w:ascii="Times New Roman" w:hAnsi="Times New Roman" w:cs="Times New Roman"/>
                <w:sz w:val="24"/>
                <w:szCs w:val="24"/>
                <w:lang w:val="sr-Cyrl-CS"/>
              </w:rPr>
            </w:pPr>
            <w:r>
              <w:rPr>
                <w:rFonts w:ascii="Times New Roman" w:hAnsi="Times New Roman" w:cs="Times New Roman"/>
                <w:sz w:val="24"/>
                <w:szCs w:val="24"/>
                <w:lang w:val="sr-Cyrl-CS"/>
              </w:rPr>
              <w:t>Кәсіби қиындықтарды анықтау сауалнамасы.</w:t>
            </w:r>
          </w:p>
        </w:tc>
        <w:tc>
          <w:tcPr>
            <w:tcW w:w="2957" w:type="dxa"/>
          </w:tcPr>
          <w:p w:rsidR="00D3629C" w:rsidRDefault="00D3629C"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Курманова Г.Д.</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қазан</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Pr="00F636F6" w:rsidRDefault="00F636F6" w:rsidP="00AC30AC">
            <w:pPr>
              <w:rPr>
                <w:rFonts w:ascii="Times New Roman" w:hAnsi="Times New Roman" w:cs="Times New Roman"/>
                <w:sz w:val="24"/>
                <w:szCs w:val="24"/>
                <w:lang w:val="sr-Cyrl-CS"/>
              </w:rPr>
            </w:pPr>
            <w:r w:rsidRPr="00F636F6">
              <w:rPr>
                <w:rFonts w:ascii="Times New Roman" w:hAnsi="Times New Roman" w:cs="Times New Roman"/>
                <w:sz w:val="24"/>
                <w:szCs w:val="24"/>
                <w:lang w:val="sr-Cyrl-CS"/>
              </w:rPr>
              <w:t>№1 әдістемелік көмек.</w:t>
            </w:r>
          </w:p>
          <w:p w:rsidR="00D3629C" w:rsidRPr="00A879BC" w:rsidRDefault="00D3629C" w:rsidP="00AC30AC">
            <w:pPr>
              <w:rPr>
                <w:rFonts w:ascii="Times New Roman" w:hAnsi="Times New Roman" w:cs="Times New Roman"/>
                <w:color w:val="FF0000"/>
                <w:sz w:val="24"/>
                <w:szCs w:val="24"/>
                <w:lang w:val="sr-Cyrl-CS"/>
              </w:rPr>
            </w:pPr>
            <w:r w:rsidRPr="00A1435A">
              <w:rPr>
                <w:rFonts w:ascii="Times New Roman" w:eastAsia="Times New Roman" w:hAnsi="Times New Roman" w:cs="Times New Roman"/>
                <w:bdr w:val="none" w:sz="0" w:space="0" w:color="auto" w:frame="1"/>
                <w:lang w:val="kk-KZ"/>
              </w:rPr>
              <w:t>«</w:t>
            </w:r>
            <w:r w:rsidRPr="001316B1">
              <w:rPr>
                <w:rFonts w:ascii="Times New Roman" w:hAnsi="Times New Roman" w:cs="Times New Roman"/>
                <w:color w:val="000000"/>
                <w:shd w:val="clear" w:color="auto" w:fill="FFFFFF"/>
                <w:lang w:val="kk-KZ"/>
              </w:rPr>
              <w:t>Білім беру мазмұнын жүйелі жаңарту жағдайында сапалы біліммен қамтамасыз ету (ҚМЖ құру)»</w:t>
            </w:r>
            <w:r>
              <w:rPr>
                <w:rFonts w:ascii="Times New Roman" w:hAnsi="Times New Roman" w:cs="Times New Roman"/>
                <w:color w:val="000000"/>
                <w:shd w:val="clear" w:color="auto" w:fill="FFFFFF"/>
                <w:lang w:val="kk-KZ"/>
              </w:rPr>
              <w:t xml:space="preserve">  шебер-сынып</w:t>
            </w:r>
          </w:p>
        </w:tc>
        <w:tc>
          <w:tcPr>
            <w:tcW w:w="2957" w:type="dxa"/>
          </w:tcPr>
          <w:p w:rsidR="00D3629C" w:rsidRDefault="00D3629C"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Курманова Г.Д.</w:t>
            </w:r>
          </w:p>
          <w:p w:rsidR="00D3629C" w:rsidRDefault="00D3629C" w:rsidP="00C65826">
            <w:pPr>
              <w:jc w:val="center"/>
              <w:rPr>
                <w:rFonts w:ascii="Times New Roman" w:hAnsi="Times New Roman" w:cs="Times New Roman"/>
                <w:sz w:val="24"/>
                <w:szCs w:val="24"/>
                <w:lang w:val="sr-Cyrl-CS"/>
              </w:rPr>
            </w:pP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F636F6" w:rsidRPr="00F636F6" w:rsidRDefault="00F636F6" w:rsidP="00AC30AC">
            <w:pPr>
              <w:rPr>
                <w:rFonts w:ascii="Times New Roman" w:hAnsi="Times New Roman" w:cs="Times New Roman"/>
                <w:sz w:val="24"/>
                <w:szCs w:val="24"/>
                <w:lang w:val="sr-Cyrl-CS"/>
              </w:rPr>
            </w:pPr>
            <w:r w:rsidRPr="00F636F6">
              <w:rPr>
                <w:rFonts w:ascii="Times New Roman" w:hAnsi="Times New Roman" w:cs="Times New Roman"/>
                <w:sz w:val="24"/>
                <w:szCs w:val="24"/>
                <w:lang w:val="sr-Cyrl-CS"/>
              </w:rPr>
              <w:t>№2 әдістемелік көмек.</w:t>
            </w:r>
          </w:p>
          <w:p w:rsidR="00D3629C" w:rsidRPr="00A879BC" w:rsidRDefault="00F636F6" w:rsidP="00AC30AC">
            <w:pPr>
              <w:rPr>
                <w:rFonts w:ascii="Times New Roman" w:hAnsi="Times New Roman" w:cs="Times New Roman"/>
                <w:color w:val="FF0000"/>
                <w:sz w:val="24"/>
                <w:szCs w:val="24"/>
                <w:lang w:val="sr-Cyrl-CS"/>
              </w:rPr>
            </w:pPr>
            <w:r>
              <w:rPr>
                <w:rFonts w:ascii="Times New Roman" w:hAnsi="Times New Roman" w:cs="Times New Roman"/>
                <w:sz w:val="24"/>
                <w:szCs w:val="24"/>
                <w:lang w:val="sr-Cyrl-CS"/>
              </w:rPr>
              <w:t xml:space="preserve"> </w:t>
            </w:r>
            <w:r w:rsidR="00D3629C">
              <w:rPr>
                <w:rFonts w:ascii="Times New Roman" w:hAnsi="Times New Roman" w:cs="Times New Roman"/>
                <w:sz w:val="24"/>
                <w:szCs w:val="24"/>
                <w:lang w:val="sr-Cyrl-CS"/>
              </w:rPr>
              <w:t>„Оқу процесінде білім алушылардың негізгі құзыреттіліктерін қалыптастыру“</w:t>
            </w:r>
          </w:p>
        </w:tc>
        <w:tc>
          <w:tcPr>
            <w:tcW w:w="2957" w:type="dxa"/>
          </w:tcPr>
          <w:p w:rsidR="00D3629C" w:rsidRDefault="00D3629C" w:rsidP="00C658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Мұғалім-тәлімгер</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қазан</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F636F6" w:rsidRPr="00F636F6" w:rsidRDefault="00F636F6" w:rsidP="00AC30AC">
            <w:pPr>
              <w:rPr>
                <w:rFonts w:ascii="Times New Roman" w:hAnsi="Times New Roman" w:cs="Times New Roman"/>
                <w:sz w:val="24"/>
                <w:szCs w:val="24"/>
                <w:lang w:val="sr-Cyrl-CS"/>
              </w:rPr>
            </w:pPr>
            <w:r w:rsidRPr="00F636F6">
              <w:rPr>
                <w:rFonts w:ascii="Times New Roman" w:hAnsi="Times New Roman" w:cs="Times New Roman"/>
                <w:sz w:val="24"/>
                <w:szCs w:val="24"/>
                <w:lang w:val="sr-Cyrl-CS"/>
              </w:rPr>
              <w:t>№3 әдістемелік көмек.</w:t>
            </w:r>
          </w:p>
          <w:p w:rsidR="00D3629C" w:rsidRDefault="00F636F6" w:rsidP="00AC30AC">
            <w:pPr>
              <w:rPr>
                <w:rFonts w:ascii="Times New Roman" w:eastAsia="Times New Roman" w:hAnsi="Times New Roman" w:cs="Times New Roman"/>
                <w:bdr w:val="none" w:sz="0" w:space="0" w:color="auto" w:frame="1"/>
                <w:lang w:val="kk-KZ"/>
              </w:rPr>
            </w:pPr>
            <w:r w:rsidRPr="00F636F6">
              <w:rPr>
                <w:rFonts w:ascii="Times New Roman" w:eastAsia="Times New Roman" w:hAnsi="Times New Roman" w:cs="Times New Roman"/>
                <w:bdr w:val="none" w:sz="0" w:space="0" w:color="auto" w:frame="1"/>
                <w:lang w:val="sr-Cyrl-CS"/>
              </w:rPr>
              <w:t xml:space="preserve"> </w:t>
            </w:r>
            <w:r w:rsidR="00D3629C" w:rsidRPr="00F636F6">
              <w:rPr>
                <w:rFonts w:ascii="Times New Roman" w:eastAsia="Times New Roman" w:hAnsi="Times New Roman" w:cs="Times New Roman"/>
                <w:bdr w:val="none" w:sz="0" w:space="0" w:color="auto" w:frame="1"/>
                <w:lang w:val="sr-Cyrl-CS"/>
              </w:rPr>
              <w:t>«Мектеп</w:t>
            </w:r>
            <w:r>
              <w:rPr>
                <w:rFonts w:ascii="Times New Roman" w:eastAsia="Times New Roman" w:hAnsi="Times New Roman" w:cs="Times New Roman"/>
                <w:bdr w:val="none" w:sz="0" w:space="0" w:color="auto" w:frame="1"/>
                <w:lang w:val="sr-Cyrl-CS"/>
              </w:rPr>
              <w:t xml:space="preserve"> </w:t>
            </w:r>
            <w:r w:rsidR="00D3629C" w:rsidRPr="00F636F6">
              <w:rPr>
                <w:rFonts w:ascii="Times New Roman" w:eastAsia="Times New Roman" w:hAnsi="Times New Roman" w:cs="Times New Roman"/>
                <w:bdr w:val="none" w:sz="0" w:space="0" w:color="auto" w:frame="1"/>
                <w:lang w:val="sr-Cyrl-CS"/>
              </w:rPr>
              <w:t>мәдениеті»</w:t>
            </w:r>
            <w:r w:rsidR="00D3629C">
              <w:rPr>
                <w:rFonts w:ascii="Times New Roman" w:eastAsia="Times New Roman" w:hAnsi="Times New Roman" w:cs="Times New Roman"/>
                <w:bdr w:val="none" w:sz="0" w:space="0" w:color="auto" w:frame="1"/>
                <w:lang w:val="kk-KZ"/>
              </w:rPr>
              <w:t xml:space="preserve"> коучинг</w:t>
            </w:r>
            <w:r>
              <w:rPr>
                <w:rFonts w:ascii="Times New Roman" w:eastAsia="Times New Roman" w:hAnsi="Times New Roman" w:cs="Times New Roman"/>
                <w:bdr w:val="none" w:sz="0" w:space="0" w:color="auto" w:frame="1"/>
                <w:lang w:val="kk-KZ"/>
              </w:rPr>
              <w:t>.</w:t>
            </w:r>
          </w:p>
          <w:p w:rsidR="00D3629C" w:rsidRPr="003A7626" w:rsidRDefault="00D3629C" w:rsidP="003A7626">
            <w:pPr>
              <w:rPr>
                <w:rFonts w:ascii="Times New Roman" w:hAnsi="Times New Roman" w:cs="Times New Roman"/>
                <w:sz w:val="24"/>
                <w:szCs w:val="24"/>
                <w:lang w:val="kk-KZ"/>
              </w:rPr>
            </w:pPr>
            <w:r w:rsidRPr="00F636F6">
              <w:rPr>
                <w:rFonts w:ascii="Times New Roman" w:eastAsia="Times New Roman" w:hAnsi="Times New Roman" w:cs="Times New Roman"/>
                <w:bdr w:val="none" w:sz="0" w:space="0" w:color="auto" w:frame="1"/>
                <w:lang w:val="sr-Cyrl-CS"/>
              </w:rPr>
              <w:t>Жас</w:t>
            </w:r>
            <w:r w:rsidR="00F636F6">
              <w:rPr>
                <w:rFonts w:ascii="Times New Roman" w:eastAsia="Times New Roman" w:hAnsi="Times New Roman" w:cs="Times New Roman"/>
                <w:bdr w:val="none" w:sz="0" w:space="0" w:color="auto" w:frame="1"/>
                <w:lang w:val="sr-Cyrl-CS"/>
              </w:rPr>
              <w:t xml:space="preserve"> </w:t>
            </w:r>
            <w:r w:rsidRPr="00F636F6">
              <w:rPr>
                <w:rFonts w:ascii="Times New Roman" w:eastAsia="Times New Roman" w:hAnsi="Times New Roman" w:cs="Times New Roman"/>
                <w:bdr w:val="none" w:sz="0" w:space="0" w:color="auto" w:frame="1"/>
                <w:lang w:val="sr-Cyrl-CS"/>
              </w:rPr>
              <w:t>мамандарға</w:t>
            </w:r>
            <w:r w:rsidR="00F636F6">
              <w:rPr>
                <w:rFonts w:ascii="Times New Roman" w:eastAsia="Times New Roman" w:hAnsi="Times New Roman" w:cs="Times New Roman"/>
                <w:bdr w:val="none" w:sz="0" w:space="0" w:color="auto" w:frame="1"/>
                <w:lang w:val="sr-Cyrl-CS"/>
              </w:rPr>
              <w:t xml:space="preserve"> </w:t>
            </w:r>
            <w:r w:rsidRPr="00F636F6">
              <w:rPr>
                <w:rFonts w:ascii="Times New Roman" w:eastAsia="Times New Roman" w:hAnsi="Times New Roman" w:cs="Times New Roman"/>
                <w:bdr w:val="none" w:sz="0" w:space="0" w:color="auto" w:frame="1"/>
                <w:lang w:val="sr-Cyrl-CS"/>
              </w:rPr>
              <w:t>психологиялық</w:t>
            </w:r>
            <w:r w:rsidR="00F636F6">
              <w:rPr>
                <w:rFonts w:ascii="Times New Roman" w:eastAsia="Times New Roman" w:hAnsi="Times New Roman" w:cs="Times New Roman"/>
                <w:bdr w:val="none" w:sz="0" w:space="0" w:color="auto" w:frame="1"/>
                <w:lang w:val="sr-Cyrl-CS"/>
              </w:rPr>
              <w:t xml:space="preserve"> </w:t>
            </w:r>
            <w:r w:rsidRPr="00F636F6">
              <w:rPr>
                <w:rFonts w:ascii="Times New Roman" w:eastAsia="Times New Roman" w:hAnsi="Times New Roman" w:cs="Times New Roman"/>
                <w:bdr w:val="none" w:sz="0" w:space="0" w:color="auto" w:frame="1"/>
                <w:lang w:val="sr-Cyrl-CS"/>
              </w:rPr>
              <w:t>қолдау</w:t>
            </w:r>
            <w:r w:rsidR="00F636F6">
              <w:rPr>
                <w:rFonts w:ascii="Times New Roman" w:eastAsia="Times New Roman" w:hAnsi="Times New Roman" w:cs="Times New Roman"/>
                <w:bdr w:val="none" w:sz="0" w:space="0" w:color="auto" w:frame="1"/>
                <w:lang w:val="sr-Cyrl-CS"/>
              </w:rPr>
              <w:t xml:space="preserve"> </w:t>
            </w:r>
            <w:r w:rsidRPr="00F636F6">
              <w:rPr>
                <w:rFonts w:ascii="Times New Roman" w:eastAsia="Times New Roman" w:hAnsi="Times New Roman" w:cs="Times New Roman"/>
                <w:bdr w:val="none" w:sz="0" w:space="0" w:color="auto" w:frame="1"/>
                <w:lang w:val="sr-Cyrl-CS"/>
              </w:rPr>
              <w:t>көрсету</w:t>
            </w:r>
            <w:r>
              <w:rPr>
                <w:rFonts w:ascii="Times New Roman" w:eastAsia="Times New Roman" w:hAnsi="Times New Roman" w:cs="Times New Roman"/>
                <w:bdr w:val="none" w:sz="0" w:space="0" w:color="auto" w:frame="1"/>
                <w:lang w:val="kk-KZ"/>
              </w:rPr>
              <w:t>.</w:t>
            </w:r>
          </w:p>
        </w:tc>
        <w:tc>
          <w:tcPr>
            <w:tcW w:w="2957" w:type="dxa"/>
          </w:tcPr>
          <w:p w:rsidR="00D3629C" w:rsidRDefault="00D3629C" w:rsidP="00C65826">
            <w:pPr>
              <w:jc w:val="center"/>
              <w:rPr>
                <w:rFonts w:ascii="Times New Roman" w:hAnsi="Times New Roman" w:cs="Times New Roman"/>
                <w:sz w:val="24"/>
                <w:szCs w:val="24"/>
                <w:lang w:val="sr-Cyrl-CS"/>
              </w:rPr>
            </w:pPr>
            <w:r>
              <w:rPr>
                <w:rFonts w:ascii="Times New Roman" w:eastAsia="Times New Roman" w:hAnsi="Times New Roman" w:cs="Times New Roman"/>
                <w:kern w:val="36"/>
                <w:sz w:val="24"/>
                <w:szCs w:val="24"/>
                <w:lang w:val="kk-KZ"/>
              </w:rPr>
              <w:t>Искендирова М.Ж.</w:t>
            </w:r>
          </w:p>
        </w:tc>
        <w:tc>
          <w:tcPr>
            <w:tcW w:w="2958" w:type="dxa"/>
          </w:tcPr>
          <w:p w:rsidR="00D3629C" w:rsidRDefault="00D3629C" w:rsidP="00EC6EA8">
            <w:pPr>
              <w:jc w:val="cente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қазан</w:t>
            </w:r>
          </w:p>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F636F6" w:rsidRPr="00F636F6" w:rsidRDefault="00F636F6" w:rsidP="003A7626">
            <w:pPr>
              <w:rPr>
                <w:rFonts w:ascii="Times New Roman" w:hAnsi="Times New Roman" w:cs="Times New Roman"/>
                <w:sz w:val="24"/>
                <w:szCs w:val="24"/>
                <w:lang w:val="sr-Cyrl-CS"/>
              </w:rPr>
            </w:pPr>
            <w:r w:rsidRPr="00F636F6">
              <w:rPr>
                <w:rFonts w:ascii="Times New Roman" w:hAnsi="Times New Roman" w:cs="Times New Roman"/>
                <w:sz w:val="24"/>
                <w:szCs w:val="24"/>
                <w:lang w:val="sr-Cyrl-CS"/>
              </w:rPr>
              <w:t>№4 әдістемелік көмек.</w:t>
            </w:r>
          </w:p>
          <w:p w:rsidR="00D3629C" w:rsidRDefault="00F636F6" w:rsidP="003A7626">
            <w:pPr>
              <w:rPr>
                <w:rFonts w:ascii="Times New Roman" w:hAnsi="Times New Roman" w:cs="Times New Roman"/>
                <w:color w:val="FF0000"/>
                <w:sz w:val="24"/>
                <w:szCs w:val="24"/>
                <w:lang w:val="sr-Cyrl-CS"/>
              </w:rPr>
            </w:pPr>
            <w:r w:rsidRPr="00A1435A">
              <w:rPr>
                <w:rFonts w:ascii="Times New Roman" w:eastAsia="Times New Roman" w:hAnsi="Times New Roman" w:cs="Times New Roman"/>
                <w:bdr w:val="none" w:sz="0" w:space="0" w:color="auto" w:frame="1"/>
                <w:lang w:val="kk-KZ"/>
              </w:rPr>
              <w:t xml:space="preserve"> </w:t>
            </w:r>
            <w:r w:rsidR="00D3629C" w:rsidRPr="00A1435A">
              <w:rPr>
                <w:rFonts w:ascii="Times New Roman" w:eastAsia="Times New Roman" w:hAnsi="Times New Roman" w:cs="Times New Roman"/>
                <w:bdr w:val="none" w:sz="0" w:space="0" w:color="auto" w:frame="1"/>
                <w:lang w:val="kk-KZ"/>
              </w:rPr>
              <w:t xml:space="preserve">«Сынып жетекшісінің     жобалау қызметі және тәрбие </w:t>
            </w:r>
            <w:r w:rsidR="00D3629C" w:rsidRPr="00A1435A">
              <w:rPr>
                <w:rFonts w:ascii="Times New Roman" w:eastAsia="Times New Roman" w:hAnsi="Times New Roman" w:cs="Times New Roman"/>
                <w:bdr w:val="none" w:sz="0" w:space="0" w:color="auto" w:frame="1"/>
                <w:lang w:val="kk-KZ"/>
              </w:rPr>
              <w:lastRenderedPageBreak/>
              <w:t>жұмысын жоспарлау» консультациясы</w:t>
            </w:r>
          </w:p>
        </w:tc>
        <w:tc>
          <w:tcPr>
            <w:tcW w:w="2957" w:type="dxa"/>
          </w:tcPr>
          <w:p w:rsidR="00533688" w:rsidRDefault="00533688" w:rsidP="00C65826">
            <w:pPr>
              <w:jc w:val="center"/>
              <w:rPr>
                <w:rFonts w:ascii="Times New Roman" w:eastAsia="Times New Roman" w:hAnsi="Times New Roman" w:cs="Times New Roman"/>
                <w:kern w:val="36"/>
                <w:sz w:val="24"/>
                <w:szCs w:val="24"/>
                <w:lang w:val="kk-KZ"/>
              </w:rPr>
            </w:pPr>
            <w:r>
              <w:rPr>
                <w:rFonts w:ascii="Times New Roman" w:eastAsia="Times New Roman" w:hAnsi="Times New Roman" w:cs="Times New Roman"/>
                <w:kern w:val="36"/>
                <w:sz w:val="24"/>
                <w:szCs w:val="24"/>
                <w:lang w:val="kk-KZ"/>
              </w:rPr>
              <w:lastRenderedPageBreak/>
              <w:t>Ахметова Р.М.</w:t>
            </w:r>
          </w:p>
          <w:p w:rsidR="00D3629C" w:rsidRDefault="00D3629C" w:rsidP="00C65826">
            <w:pPr>
              <w:jc w:val="center"/>
              <w:rPr>
                <w:rFonts w:ascii="Times New Roman" w:eastAsia="Times New Roman" w:hAnsi="Times New Roman" w:cs="Times New Roman"/>
                <w:kern w:val="36"/>
                <w:sz w:val="24"/>
                <w:szCs w:val="24"/>
                <w:lang w:val="kk-KZ"/>
              </w:rPr>
            </w:pPr>
            <w:r>
              <w:rPr>
                <w:rFonts w:ascii="Times New Roman" w:eastAsia="Times New Roman" w:hAnsi="Times New Roman" w:cs="Times New Roman"/>
                <w:kern w:val="36"/>
                <w:sz w:val="24"/>
                <w:szCs w:val="24"/>
                <w:lang w:val="kk-KZ"/>
              </w:rPr>
              <w:t>Алдабекова Н.Т.</w:t>
            </w:r>
          </w:p>
        </w:tc>
        <w:tc>
          <w:tcPr>
            <w:tcW w:w="2958" w:type="dxa"/>
          </w:tcPr>
          <w:p w:rsidR="00D3629C" w:rsidRPr="00475907" w:rsidRDefault="00D3629C" w:rsidP="00475907">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10</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F636F6" w:rsidRPr="00F636F6" w:rsidRDefault="00F636F6" w:rsidP="00F636F6">
            <w:pPr>
              <w:rPr>
                <w:rFonts w:ascii="Times New Roman" w:hAnsi="Times New Roman" w:cs="Times New Roman"/>
                <w:sz w:val="24"/>
                <w:szCs w:val="24"/>
                <w:lang w:val="sr-Cyrl-CS"/>
              </w:rPr>
            </w:pPr>
            <w:r w:rsidRPr="00F636F6">
              <w:rPr>
                <w:rFonts w:ascii="Times New Roman" w:hAnsi="Times New Roman" w:cs="Times New Roman"/>
                <w:sz w:val="24"/>
                <w:szCs w:val="24"/>
                <w:lang w:val="sr-Cyrl-CS"/>
              </w:rPr>
              <w:t>№5 әдістемелік көмек</w:t>
            </w:r>
            <w:r>
              <w:rPr>
                <w:rFonts w:ascii="Times New Roman" w:hAnsi="Times New Roman" w:cs="Times New Roman"/>
                <w:sz w:val="24"/>
                <w:szCs w:val="24"/>
                <w:lang w:val="sr-Cyrl-CS"/>
              </w:rPr>
              <w:t>.</w:t>
            </w:r>
          </w:p>
          <w:p w:rsidR="00D3629C" w:rsidRPr="003A7626" w:rsidRDefault="00F636F6" w:rsidP="003A7626">
            <w:pPr>
              <w:pStyle w:val="a4"/>
              <w:tabs>
                <w:tab w:val="left" w:pos="5790"/>
              </w:tabs>
              <w:rPr>
                <w:rFonts w:ascii="Times New Roman" w:eastAsia="Times New Roman" w:hAnsi="Times New Roman" w:cs="Times New Roman"/>
                <w:bdr w:val="none" w:sz="0" w:space="0" w:color="auto" w:frame="1"/>
                <w:lang w:val="kk-KZ"/>
              </w:rPr>
            </w:pPr>
            <w:r>
              <w:rPr>
                <w:rFonts w:ascii="Times New Roman" w:eastAsia="Times New Roman" w:hAnsi="Times New Roman" w:cs="Times New Roman"/>
                <w:bdr w:val="none" w:sz="0" w:space="0" w:color="auto" w:frame="1"/>
                <w:lang w:val="kk-KZ"/>
              </w:rPr>
              <w:t xml:space="preserve"> </w:t>
            </w:r>
            <w:r w:rsidR="00D3629C">
              <w:rPr>
                <w:rFonts w:ascii="Times New Roman" w:eastAsia="Times New Roman" w:hAnsi="Times New Roman" w:cs="Times New Roman"/>
                <w:bdr w:val="none" w:sz="0" w:space="0" w:color="auto" w:frame="1"/>
                <w:lang w:val="kk-KZ"/>
              </w:rPr>
              <w:t xml:space="preserve">«Оқу үрдісінде заманауи </w:t>
            </w:r>
            <w:r w:rsidR="00D3629C" w:rsidRPr="001316B1">
              <w:rPr>
                <w:rFonts w:ascii="Times New Roman" w:eastAsia="Times New Roman" w:hAnsi="Times New Roman" w:cs="Times New Roman"/>
                <w:bdr w:val="none" w:sz="0" w:space="0" w:color="auto" w:frame="1"/>
                <w:lang w:val="kk-KZ"/>
              </w:rPr>
              <w:t>білім беру технологияларын қолдану»</w:t>
            </w:r>
            <w:r w:rsidR="00D3629C">
              <w:rPr>
                <w:rFonts w:ascii="Times New Roman" w:eastAsia="Times New Roman" w:hAnsi="Times New Roman" w:cs="Times New Roman"/>
                <w:bdr w:val="none" w:sz="0" w:space="0" w:color="auto" w:frame="1"/>
                <w:lang w:val="kk-KZ"/>
              </w:rPr>
              <w:t xml:space="preserve"> шебер-сынып</w:t>
            </w:r>
            <w:r>
              <w:rPr>
                <w:rFonts w:ascii="Times New Roman" w:eastAsia="Times New Roman" w:hAnsi="Times New Roman" w:cs="Times New Roman"/>
                <w:bdr w:val="none" w:sz="0" w:space="0" w:color="auto" w:frame="1"/>
                <w:lang w:val="kk-KZ"/>
              </w:rPr>
              <w:t>.</w:t>
            </w:r>
          </w:p>
        </w:tc>
        <w:tc>
          <w:tcPr>
            <w:tcW w:w="2957" w:type="dxa"/>
          </w:tcPr>
          <w:p w:rsidR="00D3629C" w:rsidRDefault="00D3629C" w:rsidP="003A76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Default="00D3629C" w:rsidP="003A76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Курманова Г.Д.</w:t>
            </w:r>
          </w:p>
          <w:p w:rsidR="00D3629C" w:rsidRDefault="00D3629C" w:rsidP="003A7626">
            <w:pPr>
              <w:jc w:val="center"/>
              <w:rPr>
                <w:rFonts w:ascii="Times New Roman" w:eastAsia="Times New Roman" w:hAnsi="Times New Roman" w:cs="Times New Roman"/>
                <w:kern w:val="36"/>
                <w:sz w:val="24"/>
                <w:szCs w:val="24"/>
                <w:lang w:val="kk-KZ"/>
              </w:rPr>
            </w:pPr>
            <w:r>
              <w:rPr>
                <w:rFonts w:ascii="Times New Roman" w:hAnsi="Times New Roman" w:cs="Times New Roman"/>
                <w:sz w:val="24"/>
                <w:szCs w:val="24"/>
                <w:lang w:val="sr-Cyrl-CS"/>
              </w:rPr>
              <w:t>Тәлімгер педагогтер</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қаңтар</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Pr="00F636F6" w:rsidRDefault="00F636F6" w:rsidP="00475907">
            <w:pPr>
              <w:rPr>
                <w:rFonts w:ascii="Times New Roman" w:hAnsi="Times New Roman" w:cs="Times New Roman"/>
                <w:sz w:val="24"/>
                <w:szCs w:val="24"/>
                <w:lang w:val="sr-Cyrl-CS"/>
              </w:rPr>
            </w:pPr>
            <w:r w:rsidRPr="00F636F6">
              <w:rPr>
                <w:rFonts w:ascii="Times New Roman" w:hAnsi="Times New Roman" w:cs="Times New Roman"/>
                <w:sz w:val="24"/>
                <w:szCs w:val="24"/>
                <w:lang w:val="sr-Cyrl-CS"/>
              </w:rPr>
              <w:t>№6 әдістемелік көмек.</w:t>
            </w:r>
          </w:p>
          <w:p w:rsidR="00D3629C" w:rsidRDefault="00D3629C" w:rsidP="00F636F6">
            <w:pPr>
              <w:rPr>
                <w:rFonts w:ascii="Times New Roman" w:hAnsi="Times New Roman" w:cs="Times New Roman"/>
                <w:color w:val="FF0000"/>
                <w:sz w:val="24"/>
                <w:szCs w:val="24"/>
                <w:lang w:val="sr-Cyrl-CS"/>
              </w:rPr>
            </w:pPr>
            <w:r>
              <w:rPr>
                <w:rFonts w:ascii="Times New Roman" w:eastAsia="Times New Roman" w:hAnsi="Times New Roman" w:cs="Times New Roman"/>
                <w:bdr w:val="none" w:sz="0" w:space="0" w:color="auto" w:frame="1"/>
                <w:lang w:val="kk-KZ"/>
              </w:rPr>
              <w:t xml:space="preserve"> «ҚМЖ құрастыру» шебер сабақ  тәлімгер+жас маман  </w:t>
            </w:r>
          </w:p>
        </w:tc>
        <w:tc>
          <w:tcPr>
            <w:tcW w:w="2957" w:type="dxa"/>
          </w:tcPr>
          <w:p w:rsidR="00D3629C" w:rsidRDefault="00D3629C" w:rsidP="003A76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Pr="00F636F6" w:rsidRDefault="00D3629C" w:rsidP="00F636F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Курманова Г.Д.</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қаңтар</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F636F6" w:rsidRPr="00533688" w:rsidRDefault="00F636F6" w:rsidP="003A7626">
            <w:pPr>
              <w:rPr>
                <w:rFonts w:ascii="Times New Roman" w:hAnsi="Times New Roman" w:cs="Times New Roman"/>
                <w:sz w:val="24"/>
                <w:szCs w:val="24"/>
                <w:lang w:val="sr-Cyrl-CS"/>
              </w:rPr>
            </w:pPr>
            <w:r w:rsidRPr="00F636F6">
              <w:rPr>
                <w:rFonts w:ascii="Times New Roman" w:hAnsi="Times New Roman" w:cs="Times New Roman"/>
                <w:sz w:val="24"/>
                <w:szCs w:val="24"/>
                <w:lang w:val="sr-Cyrl-CS"/>
              </w:rPr>
              <w:t>№7 әдістемелік көмек</w:t>
            </w:r>
            <w:r>
              <w:rPr>
                <w:rFonts w:ascii="Times New Roman" w:hAnsi="Times New Roman" w:cs="Times New Roman"/>
                <w:sz w:val="24"/>
                <w:szCs w:val="24"/>
                <w:lang w:val="sr-Cyrl-CS"/>
              </w:rPr>
              <w:t>.</w:t>
            </w:r>
          </w:p>
          <w:p w:rsidR="00D3629C" w:rsidRDefault="00D3629C" w:rsidP="003A7626">
            <w:pPr>
              <w:rPr>
                <w:rFonts w:ascii="Times New Roman" w:hAnsi="Times New Roman" w:cs="Times New Roman"/>
                <w:color w:val="FF0000"/>
                <w:sz w:val="24"/>
                <w:szCs w:val="24"/>
                <w:lang w:val="sr-Cyrl-CS"/>
              </w:rPr>
            </w:pPr>
            <w:r w:rsidRPr="001316B1">
              <w:rPr>
                <w:rFonts w:ascii="Times New Roman" w:eastAsia="Times New Roman" w:hAnsi="Times New Roman" w:cs="Times New Roman"/>
                <w:bdr w:val="none" w:sz="0" w:space="0" w:color="auto" w:frame="1"/>
                <w:lang w:val="kk-KZ"/>
              </w:rPr>
              <w:t xml:space="preserve"> «Жаңартылған білім беру мазмұны –сапалы білім негіз» кеңес-әңгіме</w:t>
            </w:r>
            <w:r w:rsidR="00F636F6">
              <w:rPr>
                <w:rFonts w:ascii="Times New Roman" w:eastAsia="Times New Roman" w:hAnsi="Times New Roman" w:cs="Times New Roman"/>
                <w:bdr w:val="none" w:sz="0" w:space="0" w:color="auto" w:frame="1"/>
                <w:lang w:val="kk-KZ"/>
              </w:rPr>
              <w:t>.</w:t>
            </w:r>
          </w:p>
        </w:tc>
        <w:tc>
          <w:tcPr>
            <w:tcW w:w="2957" w:type="dxa"/>
          </w:tcPr>
          <w:p w:rsidR="00D3629C" w:rsidRDefault="00D3629C" w:rsidP="003A76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Default="00D3629C" w:rsidP="003A76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Курманова Г.Д.</w:t>
            </w:r>
          </w:p>
          <w:p w:rsidR="00D3629C" w:rsidRPr="003A7626" w:rsidRDefault="00D3629C" w:rsidP="00C65826">
            <w:pPr>
              <w:jc w:val="center"/>
              <w:rPr>
                <w:rFonts w:ascii="Times New Roman" w:eastAsia="Times New Roman" w:hAnsi="Times New Roman" w:cs="Times New Roman"/>
                <w:kern w:val="36"/>
                <w:sz w:val="24"/>
                <w:szCs w:val="24"/>
                <w:lang w:val="sr-Cyrl-CS"/>
              </w:rPr>
            </w:pPr>
          </w:p>
        </w:tc>
        <w:tc>
          <w:tcPr>
            <w:tcW w:w="2958" w:type="dxa"/>
          </w:tcPr>
          <w:p w:rsidR="00D3629C" w:rsidRDefault="00D3629C" w:rsidP="00EC6EA8">
            <w:pPr>
              <w:jc w:val="center"/>
              <w:rPr>
                <w:rFonts w:ascii="Times New Roman" w:hAnsi="Times New Roman" w:cs="Times New Roman"/>
                <w:sz w:val="24"/>
                <w:szCs w:val="24"/>
                <w:lang w:val="sr-Cyrl-CS"/>
              </w:rPr>
            </w:pPr>
          </w:p>
          <w:p w:rsidR="00D3629C" w:rsidRPr="003A7626" w:rsidRDefault="00D3629C" w:rsidP="003A76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Default="00D3629C" w:rsidP="00475907">
            <w:pPr>
              <w:rPr>
                <w:rFonts w:ascii="Times New Roman" w:eastAsia="Times New Roman" w:hAnsi="Times New Roman" w:cs="Times New Roman"/>
                <w:bdr w:val="none" w:sz="0" w:space="0" w:color="auto" w:frame="1"/>
                <w:lang w:val="kk-KZ"/>
              </w:rPr>
            </w:pPr>
            <w:r w:rsidRPr="001316B1">
              <w:rPr>
                <w:rFonts w:ascii="Times New Roman" w:eastAsia="Times New Roman" w:hAnsi="Times New Roman" w:cs="Times New Roman"/>
                <w:bdr w:val="none" w:sz="0" w:space="0" w:color="auto" w:frame="1"/>
                <w:lang w:val="kk-KZ"/>
              </w:rPr>
              <w:t>«</w:t>
            </w:r>
            <w:r w:rsidRPr="00344BA8">
              <w:rPr>
                <w:rFonts w:ascii="Times New Roman" w:eastAsia="Times New Roman" w:hAnsi="Times New Roman" w:cs="Times New Roman"/>
                <w:bdr w:val="none" w:sz="0" w:space="0" w:color="auto" w:frame="1"/>
                <w:lang w:val="sr-Cyrl-CS"/>
              </w:rPr>
              <w:t>Жасмамандар</w:t>
            </w:r>
            <w:r w:rsidRPr="001316B1">
              <w:rPr>
                <w:rFonts w:ascii="Times New Roman" w:eastAsia="Times New Roman" w:hAnsi="Times New Roman" w:cs="Times New Roman"/>
                <w:bdr w:val="none" w:sz="0" w:space="0" w:color="auto" w:frame="1"/>
                <w:lang w:val="kk-KZ"/>
              </w:rPr>
              <w:t>»</w:t>
            </w:r>
            <w:r w:rsidR="00F636F6">
              <w:rPr>
                <w:rFonts w:ascii="Times New Roman" w:eastAsia="Times New Roman" w:hAnsi="Times New Roman" w:cs="Times New Roman"/>
                <w:bdr w:val="none" w:sz="0" w:space="0" w:color="auto" w:frame="1"/>
                <w:lang w:val="kk-KZ"/>
              </w:rPr>
              <w:t xml:space="preserve"> </w:t>
            </w:r>
            <w:r w:rsidR="00533688">
              <w:rPr>
                <w:rFonts w:ascii="Times New Roman" w:eastAsia="Times New Roman" w:hAnsi="Times New Roman" w:cs="Times New Roman"/>
                <w:bdr w:val="none" w:sz="0" w:space="0" w:color="auto" w:frame="1"/>
                <w:lang w:val="kk-KZ"/>
              </w:rPr>
              <w:t>фестивалі</w:t>
            </w:r>
          </w:p>
          <w:p w:rsidR="00D3629C" w:rsidRDefault="00D3629C" w:rsidP="00533688">
            <w:pPr>
              <w:rPr>
                <w:rFonts w:ascii="Times New Roman" w:hAnsi="Times New Roman" w:cs="Times New Roman"/>
                <w:color w:val="FF0000"/>
                <w:sz w:val="24"/>
                <w:szCs w:val="24"/>
                <w:lang w:val="sr-Cyrl-CS"/>
              </w:rPr>
            </w:pPr>
            <w:r w:rsidRPr="00A1435A">
              <w:rPr>
                <w:rFonts w:ascii="Times New Roman" w:eastAsia="Times New Roman" w:hAnsi="Times New Roman" w:cs="Times New Roman"/>
                <w:bdr w:val="none" w:sz="0" w:space="0" w:color="auto" w:frame="1"/>
                <w:lang w:val="kk-KZ"/>
              </w:rPr>
              <w:t>«Жас мама</w:t>
            </w:r>
            <w:r w:rsidR="00533688">
              <w:rPr>
                <w:rFonts w:ascii="Times New Roman" w:eastAsia="Times New Roman" w:hAnsi="Times New Roman" w:cs="Times New Roman"/>
                <w:bdr w:val="none" w:sz="0" w:space="0" w:color="auto" w:frame="1"/>
                <w:lang w:val="kk-KZ"/>
              </w:rPr>
              <w:t>ндардың үздік сабақ-2023</w:t>
            </w:r>
            <w:r w:rsidRPr="00A1435A">
              <w:rPr>
                <w:rFonts w:ascii="Times New Roman" w:eastAsia="Times New Roman" w:hAnsi="Times New Roman" w:cs="Times New Roman"/>
                <w:bdr w:val="none" w:sz="0" w:space="0" w:color="auto" w:frame="1"/>
                <w:lang w:val="kk-KZ"/>
              </w:rPr>
              <w:t>» байқауын өткізу </w:t>
            </w:r>
            <w:r>
              <w:rPr>
                <w:rFonts w:ascii="Times New Roman" w:eastAsia="Times New Roman" w:hAnsi="Times New Roman" w:cs="Times New Roman"/>
                <w:bdr w:val="none" w:sz="0" w:space="0" w:color="auto" w:frame="1"/>
                <w:lang w:val="kk-KZ"/>
              </w:rPr>
              <w:t>.</w:t>
            </w:r>
          </w:p>
        </w:tc>
        <w:tc>
          <w:tcPr>
            <w:tcW w:w="2957" w:type="dxa"/>
          </w:tcPr>
          <w:p w:rsidR="00D3629C" w:rsidRDefault="00D3629C" w:rsidP="003A76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Default="00D3629C" w:rsidP="003A76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Курманова Г.Д.</w:t>
            </w:r>
          </w:p>
          <w:p w:rsidR="00D3629C" w:rsidRDefault="00D3629C" w:rsidP="003A7626">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Жас мамандар</w:t>
            </w:r>
          </w:p>
        </w:tc>
        <w:tc>
          <w:tcPr>
            <w:tcW w:w="2958" w:type="dxa"/>
          </w:tcPr>
          <w:p w:rsidR="00D3629C" w:rsidRDefault="00D3629C" w:rsidP="00EC6EA8">
            <w:pPr>
              <w:jc w:val="cente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наурыз</w:t>
            </w:r>
          </w:p>
          <w:p w:rsidR="00D3629C" w:rsidRDefault="00D3629C" w:rsidP="00BA6A3B">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сәуір</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2268" w:type="dxa"/>
            <w:vMerge/>
          </w:tcPr>
          <w:p w:rsidR="00D3629C" w:rsidRPr="00840F07" w:rsidRDefault="00D3629C" w:rsidP="00EC6EA8">
            <w:pPr>
              <w:jc w:val="center"/>
              <w:rPr>
                <w:rFonts w:ascii="Times New Roman" w:hAnsi="Times New Roman" w:cs="Times New Roman"/>
                <w:sz w:val="24"/>
                <w:szCs w:val="24"/>
                <w:lang w:val="sr-Cyrl-CS"/>
              </w:rPr>
            </w:pPr>
          </w:p>
        </w:tc>
        <w:tc>
          <w:tcPr>
            <w:tcW w:w="5928" w:type="dxa"/>
          </w:tcPr>
          <w:p w:rsidR="00D3629C" w:rsidRDefault="00D3629C" w:rsidP="00475907">
            <w:pPr>
              <w:rPr>
                <w:rFonts w:ascii="Times New Roman" w:hAnsi="Times New Roman" w:cs="Times New Roman"/>
                <w:color w:val="FF0000"/>
                <w:sz w:val="24"/>
                <w:szCs w:val="24"/>
                <w:lang w:val="sr-Cyrl-CS"/>
              </w:rPr>
            </w:pPr>
            <w:r w:rsidRPr="00A1435A">
              <w:rPr>
                <w:rFonts w:ascii="Times New Roman" w:eastAsia="Times New Roman" w:hAnsi="Times New Roman" w:cs="Times New Roman"/>
                <w:bdr w:val="none" w:sz="0" w:space="0" w:color="auto" w:frame="1"/>
                <w:lang w:val="kk-KZ"/>
              </w:rPr>
              <w:t>Семинар немесе педагогикалық идеялар аукционы, жас педагог жетістіктерінің әдістемелік көрмесі</w:t>
            </w:r>
            <w:r>
              <w:rPr>
                <w:rFonts w:ascii="Times New Roman" w:eastAsia="Times New Roman" w:hAnsi="Times New Roman" w:cs="Times New Roman"/>
                <w:bdr w:val="none" w:sz="0" w:space="0" w:color="auto" w:frame="1"/>
                <w:lang w:val="kk-KZ"/>
              </w:rPr>
              <w:t xml:space="preserve">, </w:t>
            </w:r>
            <w:r w:rsidRPr="008A0962">
              <w:rPr>
                <w:rFonts w:ascii="Times New Roman" w:eastAsia="Times New Roman" w:hAnsi="Times New Roman" w:cs="Times New Roman"/>
                <w:bdr w:val="none" w:sz="0" w:space="0" w:color="auto" w:frame="1"/>
                <w:lang w:val="kk-KZ"/>
              </w:rPr>
              <w:t>Жас маман жұмысын қорытындылау</w:t>
            </w:r>
          </w:p>
        </w:tc>
        <w:tc>
          <w:tcPr>
            <w:tcW w:w="2957" w:type="dxa"/>
          </w:tcPr>
          <w:p w:rsidR="00D3629C" w:rsidRDefault="00D3629C" w:rsidP="0047590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Default="00D3629C" w:rsidP="0047590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Курманова Г.Д.</w:t>
            </w:r>
          </w:p>
          <w:p w:rsidR="00D3629C" w:rsidRDefault="00D3629C" w:rsidP="0047590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Жас мамандар</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мамыр</w:t>
            </w:r>
          </w:p>
        </w:tc>
      </w:tr>
      <w:tr w:rsidR="00D3629C" w:rsidRPr="00FB101B" w:rsidTr="00BA6A3B">
        <w:trPr>
          <w:trHeight w:val="347"/>
        </w:trPr>
        <w:tc>
          <w:tcPr>
            <w:tcW w:w="14786" w:type="dxa"/>
            <w:gridSpan w:val="5"/>
          </w:tcPr>
          <w:p w:rsidR="00D3629C" w:rsidRDefault="00D3629C" w:rsidP="00BA6A3B">
            <w:pPr>
              <w:rPr>
                <w:rFonts w:ascii="Times New Roman" w:hAnsi="Times New Roman" w:cs="Times New Roman"/>
                <w:b/>
                <w:sz w:val="24"/>
                <w:szCs w:val="24"/>
                <w:lang w:val="sr-Cyrl-CS"/>
              </w:rPr>
            </w:pPr>
            <w:r w:rsidRPr="00BA6A3B">
              <w:rPr>
                <w:rFonts w:ascii="Times New Roman" w:hAnsi="Times New Roman" w:cs="Times New Roman"/>
                <w:b/>
                <w:sz w:val="24"/>
                <w:szCs w:val="24"/>
                <w:lang w:val="sr-Cyrl-CS"/>
              </w:rPr>
              <w:t>ІІІ.4.Біліктілікті арттыру.</w:t>
            </w:r>
          </w:p>
          <w:p w:rsidR="00D3629C" w:rsidRPr="00BA6A3B" w:rsidRDefault="00D3629C" w:rsidP="00BA6A3B">
            <w:pPr>
              <w:rPr>
                <w:rFonts w:ascii="Times New Roman" w:hAnsi="Times New Roman" w:cs="Times New Roman"/>
                <w:b/>
                <w:sz w:val="24"/>
                <w:szCs w:val="24"/>
                <w:lang w:val="sr-Cyrl-CS"/>
              </w:rPr>
            </w:pPr>
            <w:r>
              <w:rPr>
                <w:rFonts w:ascii="Times New Roman" w:hAnsi="Times New Roman" w:cs="Times New Roman"/>
                <w:b/>
                <w:sz w:val="24"/>
                <w:szCs w:val="24"/>
                <w:lang w:val="sr-Cyrl-CS"/>
              </w:rPr>
              <w:t>Мақсаты: педагогикалық кадрлармен өзін- өзі бағалау және кәсіби  құзыреттілікті арттыру бойынша жұмыс жүйесін жетілдіру.</w:t>
            </w:r>
          </w:p>
        </w:tc>
      </w:tr>
      <w:tr w:rsidR="00D3629C" w:rsidRPr="00FB101B" w:rsidTr="00F92648">
        <w:tc>
          <w:tcPr>
            <w:tcW w:w="675" w:type="dxa"/>
          </w:tcPr>
          <w:p w:rsidR="00D3629C" w:rsidRPr="00F92648" w:rsidRDefault="00D3629C" w:rsidP="00EC6EA8">
            <w:pPr>
              <w:jc w:val="center"/>
              <w:rPr>
                <w:rFonts w:ascii="Times New Roman" w:hAnsi="Times New Roman" w:cs="Times New Roman"/>
                <w:b/>
                <w:sz w:val="24"/>
                <w:szCs w:val="24"/>
                <w:lang w:val="sr-Cyrl-CS"/>
              </w:rPr>
            </w:pPr>
            <w:r w:rsidRPr="00F92648">
              <w:rPr>
                <w:rFonts w:ascii="Times New Roman" w:hAnsi="Times New Roman" w:cs="Times New Roman"/>
                <w:b/>
                <w:sz w:val="24"/>
                <w:szCs w:val="24"/>
                <w:lang w:val="sr-Cyrl-CS"/>
              </w:rPr>
              <w:t>№</w:t>
            </w:r>
          </w:p>
        </w:tc>
        <w:tc>
          <w:tcPr>
            <w:tcW w:w="2268"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Бағыт</w:t>
            </w:r>
          </w:p>
        </w:tc>
        <w:tc>
          <w:tcPr>
            <w:tcW w:w="5928"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Іс-шаралар</w:t>
            </w:r>
          </w:p>
        </w:tc>
        <w:tc>
          <w:tcPr>
            <w:tcW w:w="2957"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жауаптылар</w:t>
            </w:r>
          </w:p>
        </w:tc>
        <w:tc>
          <w:tcPr>
            <w:tcW w:w="2958"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Орындалу мерзімі</w:t>
            </w:r>
          </w:p>
        </w:tc>
      </w:tr>
      <w:tr w:rsidR="00D3629C" w:rsidRPr="00FB101B" w:rsidTr="00F92648">
        <w:tc>
          <w:tcPr>
            <w:tcW w:w="675" w:type="dxa"/>
          </w:tcPr>
          <w:p w:rsidR="00D3629C" w:rsidRPr="003E54A7" w:rsidRDefault="00D3629C" w:rsidP="00EC6EA8">
            <w:pPr>
              <w:jc w:val="center"/>
              <w:rPr>
                <w:rFonts w:ascii="Times New Roman" w:hAnsi="Times New Roman" w:cs="Times New Roman"/>
                <w:sz w:val="24"/>
                <w:szCs w:val="24"/>
                <w:lang w:val="sr-Cyrl-CS"/>
              </w:rPr>
            </w:pPr>
            <w:r w:rsidRPr="003E54A7">
              <w:rPr>
                <w:rFonts w:ascii="Times New Roman" w:hAnsi="Times New Roman" w:cs="Times New Roman"/>
                <w:sz w:val="24"/>
                <w:szCs w:val="24"/>
                <w:lang w:val="sr-Cyrl-CS"/>
              </w:rPr>
              <w:t>1</w:t>
            </w:r>
          </w:p>
        </w:tc>
        <w:tc>
          <w:tcPr>
            <w:tcW w:w="2268" w:type="dxa"/>
            <w:vMerge w:val="restart"/>
          </w:tcPr>
          <w:p w:rsidR="00D3629C"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Біліктікті арттыру курсы</w:t>
            </w:r>
          </w:p>
        </w:tc>
        <w:tc>
          <w:tcPr>
            <w:tcW w:w="5928" w:type="dxa"/>
          </w:tcPr>
          <w:p w:rsidR="00D3629C" w:rsidRPr="003E54A7" w:rsidRDefault="00D3629C" w:rsidP="003E54A7">
            <w:pPr>
              <w:rPr>
                <w:rFonts w:ascii="Times New Roman" w:hAnsi="Times New Roman" w:cs="Times New Roman"/>
                <w:sz w:val="24"/>
                <w:szCs w:val="24"/>
                <w:lang w:val="sr-Cyrl-CS"/>
              </w:rPr>
            </w:pPr>
            <w:r>
              <w:rPr>
                <w:rFonts w:ascii="Times New Roman" w:hAnsi="Times New Roman" w:cs="Times New Roman"/>
                <w:sz w:val="24"/>
                <w:szCs w:val="24"/>
                <w:lang w:val="sr-Cyrl-CS"/>
              </w:rPr>
              <w:t>Біліктілікті арттырудың перспективті жоспарын құру</w:t>
            </w:r>
          </w:p>
        </w:tc>
        <w:tc>
          <w:tcPr>
            <w:tcW w:w="2957" w:type="dxa"/>
          </w:tcPr>
          <w:p w:rsidR="00D3629C" w:rsidRPr="003E54A7" w:rsidRDefault="00D3629C" w:rsidP="00EC6EA8">
            <w:pPr>
              <w:jc w:val="center"/>
              <w:rPr>
                <w:rFonts w:ascii="Times New Roman" w:hAnsi="Times New Roman" w:cs="Times New Roman"/>
                <w:sz w:val="24"/>
                <w:szCs w:val="24"/>
                <w:lang w:val="sr-Cyrl-CS"/>
              </w:rPr>
            </w:pPr>
            <w:r w:rsidRPr="003E54A7">
              <w:rPr>
                <w:rFonts w:ascii="Times New Roman" w:hAnsi="Times New Roman" w:cs="Times New Roman"/>
                <w:sz w:val="24"/>
                <w:szCs w:val="24"/>
                <w:lang w:val="sr-Cyrl-CS"/>
              </w:rPr>
              <w:t>Жұмабаева Г.Т.</w:t>
            </w:r>
          </w:p>
        </w:tc>
        <w:tc>
          <w:tcPr>
            <w:tcW w:w="2958" w:type="dxa"/>
          </w:tcPr>
          <w:p w:rsidR="00D3629C" w:rsidRPr="003E54A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w:t>
            </w:r>
          </w:p>
        </w:tc>
      </w:tr>
      <w:tr w:rsidR="00D3629C" w:rsidRPr="00FB101B" w:rsidTr="00F92648">
        <w:tc>
          <w:tcPr>
            <w:tcW w:w="675" w:type="dxa"/>
          </w:tcPr>
          <w:p w:rsidR="00D3629C" w:rsidRPr="003E54A7" w:rsidRDefault="00D3629C" w:rsidP="00EC6EA8">
            <w:pPr>
              <w:jc w:val="center"/>
              <w:rPr>
                <w:rFonts w:ascii="Times New Roman" w:hAnsi="Times New Roman" w:cs="Times New Roman"/>
                <w:sz w:val="24"/>
                <w:szCs w:val="24"/>
                <w:lang w:val="sr-Cyrl-CS"/>
              </w:rPr>
            </w:pPr>
            <w:r w:rsidRPr="003E54A7">
              <w:rPr>
                <w:rFonts w:ascii="Times New Roman" w:hAnsi="Times New Roman" w:cs="Times New Roman"/>
                <w:sz w:val="24"/>
                <w:szCs w:val="24"/>
                <w:lang w:val="sr-Cyrl-CS"/>
              </w:rPr>
              <w:t>2</w:t>
            </w:r>
          </w:p>
        </w:tc>
        <w:tc>
          <w:tcPr>
            <w:tcW w:w="2268" w:type="dxa"/>
            <w:vMerge/>
          </w:tcPr>
          <w:p w:rsidR="00D3629C" w:rsidRDefault="00D3629C" w:rsidP="00EC6EA8">
            <w:pPr>
              <w:jc w:val="center"/>
              <w:rPr>
                <w:rFonts w:ascii="Times New Roman" w:hAnsi="Times New Roman" w:cs="Times New Roman"/>
                <w:b/>
                <w:sz w:val="24"/>
                <w:szCs w:val="24"/>
                <w:lang w:val="sr-Cyrl-CS"/>
              </w:rPr>
            </w:pPr>
          </w:p>
        </w:tc>
        <w:tc>
          <w:tcPr>
            <w:tcW w:w="5928" w:type="dxa"/>
          </w:tcPr>
          <w:p w:rsidR="00D3629C" w:rsidRPr="003E54A7" w:rsidRDefault="00D3629C" w:rsidP="003E54A7">
            <w:pPr>
              <w:rPr>
                <w:rFonts w:ascii="Times New Roman" w:hAnsi="Times New Roman" w:cs="Times New Roman"/>
                <w:sz w:val="24"/>
                <w:szCs w:val="24"/>
                <w:lang w:val="sr-Cyrl-CS"/>
              </w:rPr>
            </w:pPr>
            <w:r>
              <w:rPr>
                <w:rFonts w:ascii="Times New Roman" w:hAnsi="Times New Roman" w:cs="Times New Roman"/>
                <w:sz w:val="24"/>
                <w:szCs w:val="24"/>
                <w:lang w:val="sr-Cyrl-CS"/>
              </w:rPr>
              <w:t>Аттестатталушы  педагогтердің  білім жетілдіру курстарынан өтуі.</w:t>
            </w:r>
          </w:p>
        </w:tc>
        <w:tc>
          <w:tcPr>
            <w:tcW w:w="2957" w:type="dxa"/>
          </w:tcPr>
          <w:p w:rsidR="00D3629C" w:rsidRPr="003E54A7" w:rsidRDefault="00D3629C" w:rsidP="00EC6EA8">
            <w:pPr>
              <w:jc w:val="center"/>
              <w:rPr>
                <w:rFonts w:ascii="Times New Roman" w:hAnsi="Times New Roman" w:cs="Times New Roman"/>
                <w:sz w:val="24"/>
                <w:szCs w:val="24"/>
                <w:lang w:val="sr-Cyrl-CS"/>
              </w:rPr>
            </w:pPr>
            <w:r w:rsidRPr="003E54A7">
              <w:rPr>
                <w:rFonts w:ascii="Times New Roman" w:hAnsi="Times New Roman" w:cs="Times New Roman"/>
                <w:sz w:val="24"/>
                <w:szCs w:val="24"/>
                <w:lang w:val="sr-Cyrl-CS"/>
              </w:rPr>
              <w:t>Жұмабаева Г.Т.</w:t>
            </w:r>
          </w:p>
        </w:tc>
        <w:tc>
          <w:tcPr>
            <w:tcW w:w="2958" w:type="dxa"/>
          </w:tcPr>
          <w:p w:rsidR="00D3629C" w:rsidRPr="003E54A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w:t>
            </w:r>
          </w:p>
        </w:tc>
      </w:tr>
      <w:tr w:rsidR="00D3629C" w:rsidRPr="00FB101B" w:rsidTr="00F92648">
        <w:tc>
          <w:tcPr>
            <w:tcW w:w="675" w:type="dxa"/>
          </w:tcPr>
          <w:p w:rsidR="00D3629C" w:rsidRPr="003E54A7" w:rsidRDefault="00D3629C" w:rsidP="00EC6EA8">
            <w:pPr>
              <w:jc w:val="center"/>
              <w:rPr>
                <w:rFonts w:ascii="Times New Roman" w:hAnsi="Times New Roman" w:cs="Times New Roman"/>
                <w:sz w:val="24"/>
                <w:szCs w:val="24"/>
                <w:lang w:val="sr-Cyrl-CS"/>
              </w:rPr>
            </w:pPr>
            <w:r w:rsidRPr="003E54A7">
              <w:rPr>
                <w:rFonts w:ascii="Times New Roman" w:hAnsi="Times New Roman" w:cs="Times New Roman"/>
                <w:sz w:val="24"/>
                <w:szCs w:val="24"/>
                <w:lang w:val="sr-Cyrl-CS"/>
              </w:rPr>
              <w:t>3</w:t>
            </w:r>
          </w:p>
        </w:tc>
        <w:tc>
          <w:tcPr>
            <w:tcW w:w="2268" w:type="dxa"/>
            <w:vMerge/>
          </w:tcPr>
          <w:p w:rsidR="00D3629C" w:rsidRDefault="00D3629C" w:rsidP="00EC6EA8">
            <w:pPr>
              <w:jc w:val="center"/>
              <w:rPr>
                <w:rFonts w:ascii="Times New Roman" w:hAnsi="Times New Roman" w:cs="Times New Roman"/>
                <w:b/>
                <w:sz w:val="24"/>
                <w:szCs w:val="24"/>
                <w:lang w:val="sr-Cyrl-CS"/>
              </w:rPr>
            </w:pPr>
          </w:p>
        </w:tc>
        <w:tc>
          <w:tcPr>
            <w:tcW w:w="5928" w:type="dxa"/>
          </w:tcPr>
          <w:p w:rsidR="00D3629C" w:rsidRPr="003E54A7" w:rsidRDefault="00D3629C" w:rsidP="00EC6EA8">
            <w:pPr>
              <w:rPr>
                <w:rFonts w:ascii="Times New Roman" w:hAnsi="Times New Roman" w:cs="Times New Roman"/>
                <w:sz w:val="24"/>
                <w:szCs w:val="24"/>
                <w:lang w:val="sr-Cyrl-CS"/>
              </w:rPr>
            </w:pPr>
            <w:r>
              <w:rPr>
                <w:rFonts w:ascii="Times New Roman" w:hAnsi="Times New Roman" w:cs="Times New Roman"/>
                <w:sz w:val="24"/>
                <w:szCs w:val="24"/>
                <w:lang w:val="sr-Cyrl-CS"/>
              </w:rPr>
              <w:t>Жоспар бойынша берілген мұғалімдерінің курстарға қатысуы.</w:t>
            </w:r>
          </w:p>
        </w:tc>
        <w:tc>
          <w:tcPr>
            <w:tcW w:w="2957" w:type="dxa"/>
          </w:tcPr>
          <w:p w:rsidR="00D3629C" w:rsidRPr="003E54A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tc>
        <w:tc>
          <w:tcPr>
            <w:tcW w:w="2958" w:type="dxa"/>
          </w:tcPr>
          <w:p w:rsidR="00D3629C" w:rsidRPr="003E54A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D3629C" w:rsidRPr="00FB101B" w:rsidTr="00F92648">
        <w:tc>
          <w:tcPr>
            <w:tcW w:w="675" w:type="dxa"/>
          </w:tcPr>
          <w:p w:rsidR="00D3629C" w:rsidRPr="003E54A7" w:rsidRDefault="00D3629C" w:rsidP="00EC6EA8">
            <w:pPr>
              <w:jc w:val="center"/>
              <w:rPr>
                <w:rFonts w:ascii="Times New Roman" w:hAnsi="Times New Roman" w:cs="Times New Roman"/>
                <w:sz w:val="24"/>
                <w:szCs w:val="24"/>
                <w:lang w:val="sr-Cyrl-CS"/>
              </w:rPr>
            </w:pPr>
            <w:r w:rsidRPr="003E54A7">
              <w:rPr>
                <w:rFonts w:ascii="Times New Roman" w:hAnsi="Times New Roman" w:cs="Times New Roman"/>
                <w:sz w:val="24"/>
                <w:szCs w:val="24"/>
                <w:lang w:val="sr-Cyrl-CS"/>
              </w:rPr>
              <w:t>4</w:t>
            </w:r>
          </w:p>
        </w:tc>
        <w:tc>
          <w:tcPr>
            <w:tcW w:w="2268" w:type="dxa"/>
            <w:vMerge/>
          </w:tcPr>
          <w:p w:rsidR="00D3629C" w:rsidRDefault="00D3629C" w:rsidP="00EC6EA8">
            <w:pPr>
              <w:jc w:val="center"/>
              <w:rPr>
                <w:rFonts w:ascii="Times New Roman" w:hAnsi="Times New Roman" w:cs="Times New Roman"/>
                <w:b/>
                <w:sz w:val="24"/>
                <w:szCs w:val="24"/>
                <w:lang w:val="sr-Cyrl-CS"/>
              </w:rPr>
            </w:pPr>
          </w:p>
        </w:tc>
        <w:tc>
          <w:tcPr>
            <w:tcW w:w="5928" w:type="dxa"/>
          </w:tcPr>
          <w:p w:rsidR="00D3629C" w:rsidRPr="003E54A7" w:rsidRDefault="00D3629C" w:rsidP="003E54A7">
            <w:pPr>
              <w:rPr>
                <w:rFonts w:ascii="Times New Roman" w:hAnsi="Times New Roman" w:cs="Times New Roman"/>
                <w:sz w:val="24"/>
                <w:szCs w:val="24"/>
                <w:lang w:val="sr-Cyrl-CS"/>
              </w:rPr>
            </w:pPr>
            <w:r>
              <w:rPr>
                <w:rFonts w:ascii="Times New Roman" w:hAnsi="Times New Roman" w:cs="Times New Roman"/>
                <w:sz w:val="24"/>
                <w:szCs w:val="24"/>
                <w:lang w:val="sr-Cyrl-CS"/>
              </w:rPr>
              <w:t>Курстан өтуші педагогтердің ӘБ тәжірибе бөлісуі.</w:t>
            </w:r>
          </w:p>
        </w:tc>
        <w:tc>
          <w:tcPr>
            <w:tcW w:w="2957"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Pr="003E54A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жетекшісі</w:t>
            </w:r>
          </w:p>
        </w:tc>
        <w:tc>
          <w:tcPr>
            <w:tcW w:w="2958" w:type="dxa"/>
          </w:tcPr>
          <w:p w:rsidR="00D3629C" w:rsidRPr="003E54A7"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D3629C" w:rsidRPr="00FB101B" w:rsidTr="00EC6EA8">
        <w:tc>
          <w:tcPr>
            <w:tcW w:w="14786" w:type="dxa"/>
            <w:gridSpan w:val="5"/>
          </w:tcPr>
          <w:p w:rsidR="00D3629C" w:rsidRDefault="00D3629C" w:rsidP="005E706A">
            <w:pPr>
              <w:rPr>
                <w:rFonts w:ascii="Times New Roman" w:hAnsi="Times New Roman" w:cs="Times New Roman"/>
                <w:b/>
                <w:sz w:val="24"/>
                <w:szCs w:val="24"/>
                <w:lang w:val="sr-Cyrl-CS"/>
              </w:rPr>
            </w:pPr>
            <w:r>
              <w:rPr>
                <w:rFonts w:ascii="Times New Roman" w:hAnsi="Times New Roman" w:cs="Times New Roman"/>
                <w:b/>
                <w:sz w:val="24"/>
                <w:szCs w:val="24"/>
                <w:lang w:val="sr-Cyrl-CS"/>
              </w:rPr>
              <w:t>ІІІ.5. Педагог кадрларды аттестаттау.</w:t>
            </w:r>
          </w:p>
          <w:p w:rsidR="00D3629C" w:rsidRPr="005E706A" w:rsidRDefault="00D3629C" w:rsidP="005E706A">
            <w:pPr>
              <w:rPr>
                <w:rFonts w:ascii="Times New Roman" w:hAnsi="Times New Roman" w:cs="Times New Roman"/>
                <w:b/>
                <w:sz w:val="24"/>
                <w:szCs w:val="24"/>
                <w:lang w:val="sr-Cyrl-CS"/>
              </w:rPr>
            </w:pPr>
            <w:r>
              <w:rPr>
                <w:rFonts w:ascii="Times New Roman" w:hAnsi="Times New Roman" w:cs="Times New Roman"/>
                <w:b/>
                <w:sz w:val="24"/>
                <w:szCs w:val="24"/>
                <w:lang w:val="sr-Cyrl-CS"/>
              </w:rPr>
              <w:t>Мақсаты: педагог қызметкерлердің біліктілік санатын көтеру үшін жағдай жасау және кәсіби құзыреттілік деңгейінің сәйкестігін анықтау.</w:t>
            </w:r>
          </w:p>
        </w:tc>
      </w:tr>
      <w:tr w:rsidR="00D3629C" w:rsidRPr="00FB101B" w:rsidTr="00F92648">
        <w:tc>
          <w:tcPr>
            <w:tcW w:w="675" w:type="dxa"/>
          </w:tcPr>
          <w:p w:rsidR="00D3629C" w:rsidRPr="00F92648" w:rsidRDefault="00D3629C" w:rsidP="00EC6EA8">
            <w:pPr>
              <w:jc w:val="center"/>
              <w:rPr>
                <w:rFonts w:ascii="Times New Roman" w:hAnsi="Times New Roman" w:cs="Times New Roman"/>
                <w:b/>
                <w:sz w:val="24"/>
                <w:szCs w:val="24"/>
                <w:lang w:val="sr-Cyrl-CS"/>
              </w:rPr>
            </w:pPr>
            <w:r w:rsidRPr="00F92648">
              <w:rPr>
                <w:rFonts w:ascii="Times New Roman" w:hAnsi="Times New Roman" w:cs="Times New Roman"/>
                <w:b/>
                <w:sz w:val="24"/>
                <w:szCs w:val="24"/>
                <w:lang w:val="sr-Cyrl-CS"/>
              </w:rPr>
              <w:t>№</w:t>
            </w:r>
          </w:p>
        </w:tc>
        <w:tc>
          <w:tcPr>
            <w:tcW w:w="2268"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Бағыт</w:t>
            </w:r>
          </w:p>
        </w:tc>
        <w:tc>
          <w:tcPr>
            <w:tcW w:w="5928"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Іс-шаралар</w:t>
            </w:r>
          </w:p>
        </w:tc>
        <w:tc>
          <w:tcPr>
            <w:tcW w:w="2957"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жауаптылар</w:t>
            </w:r>
          </w:p>
        </w:tc>
        <w:tc>
          <w:tcPr>
            <w:tcW w:w="2958" w:type="dxa"/>
          </w:tcPr>
          <w:p w:rsidR="00D3629C" w:rsidRPr="00F92648" w:rsidRDefault="00D3629C"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Орындалу мерзімі</w:t>
            </w:r>
          </w:p>
        </w:tc>
      </w:tr>
      <w:tr w:rsidR="00533688" w:rsidRPr="00FB101B" w:rsidTr="00F92648">
        <w:tc>
          <w:tcPr>
            <w:tcW w:w="675" w:type="dxa"/>
          </w:tcPr>
          <w:p w:rsidR="00533688" w:rsidRPr="0044369D" w:rsidRDefault="00533688" w:rsidP="00E1674F">
            <w:pPr>
              <w:jc w:val="center"/>
              <w:rPr>
                <w:rFonts w:ascii="Times New Roman" w:hAnsi="Times New Roman" w:cs="Times New Roman"/>
                <w:sz w:val="24"/>
                <w:szCs w:val="24"/>
                <w:lang w:val="sr-Cyrl-CS"/>
              </w:rPr>
            </w:pPr>
            <w:r w:rsidRPr="0044369D">
              <w:rPr>
                <w:rFonts w:ascii="Times New Roman" w:hAnsi="Times New Roman" w:cs="Times New Roman"/>
                <w:sz w:val="24"/>
                <w:szCs w:val="24"/>
                <w:lang w:val="sr-Cyrl-CS"/>
              </w:rPr>
              <w:t>1</w:t>
            </w:r>
          </w:p>
        </w:tc>
        <w:tc>
          <w:tcPr>
            <w:tcW w:w="2268" w:type="dxa"/>
            <w:vMerge w:val="restart"/>
          </w:tcPr>
          <w:p w:rsidR="00533688" w:rsidRDefault="00533688" w:rsidP="00EC6EA8">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Педагог кадрларды аттестаттау</w:t>
            </w:r>
          </w:p>
        </w:tc>
        <w:tc>
          <w:tcPr>
            <w:tcW w:w="5928" w:type="dxa"/>
          </w:tcPr>
          <w:p w:rsidR="00533688" w:rsidRPr="007C7251" w:rsidRDefault="00533688" w:rsidP="007C7251">
            <w:pPr>
              <w:rPr>
                <w:rFonts w:ascii="Times New Roman" w:hAnsi="Times New Roman" w:cs="Times New Roman"/>
                <w:color w:val="000000"/>
                <w:sz w:val="24"/>
                <w:szCs w:val="24"/>
                <w:lang w:val="kk-KZ"/>
              </w:rPr>
            </w:pPr>
            <w:r w:rsidRPr="007C7251">
              <w:rPr>
                <w:rFonts w:ascii="Times New Roman" w:hAnsi="Times New Roman" w:cs="Times New Roman"/>
                <w:sz w:val="24"/>
                <w:szCs w:val="24"/>
                <w:lang w:val="kk-KZ"/>
              </w:rPr>
              <w:t>Педагог қызметкерлерді аттестаттаудан өткізуді ұйымд</w:t>
            </w:r>
            <w:r>
              <w:rPr>
                <w:rFonts w:ascii="Times New Roman" w:hAnsi="Times New Roman" w:cs="Times New Roman"/>
                <w:sz w:val="24"/>
                <w:szCs w:val="24"/>
                <w:lang w:val="kk-KZ"/>
              </w:rPr>
              <w:t>астыру  жұмыстары бойынша   2022-2023</w:t>
            </w:r>
            <w:r w:rsidRPr="007C7251">
              <w:rPr>
                <w:rFonts w:ascii="Times New Roman" w:hAnsi="Times New Roman" w:cs="Times New Roman"/>
                <w:sz w:val="24"/>
                <w:szCs w:val="24"/>
                <w:lang w:val="kk-KZ"/>
              </w:rPr>
              <w:t xml:space="preserve"> оқу жылының жоспарын  құру.</w:t>
            </w:r>
          </w:p>
        </w:tc>
        <w:tc>
          <w:tcPr>
            <w:tcW w:w="2957" w:type="dxa"/>
          </w:tcPr>
          <w:p w:rsidR="00533688" w:rsidRDefault="00533688" w:rsidP="00EC6EA8">
            <w:pPr>
              <w:jc w:val="center"/>
              <w:rPr>
                <w:rFonts w:ascii="Times New Roman" w:hAnsi="Times New Roman" w:cs="Times New Roman"/>
                <w:sz w:val="24"/>
                <w:szCs w:val="24"/>
                <w:lang w:val="sr-Cyrl-CS"/>
              </w:rPr>
            </w:pPr>
          </w:p>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tc>
        <w:tc>
          <w:tcPr>
            <w:tcW w:w="2958" w:type="dxa"/>
          </w:tcPr>
          <w:p w:rsidR="00533688" w:rsidRDefault="00533688" w:rsidP="00EC6EA8">
            <w:pPr>
              <w:jc w:val="center"/>
              <w:rPr>
                <w:rFonts w:ascii="Times New Roman" w:hAnsi="Times New Roman" w:cs="Times New Roman"/>
                <w:sz w:val="24"/>
                <w:szCs w:val="24"/>
                <w:lang w:val="sr-Cyrl-CS"/>
              </w:rPr>
            </w:pPr>
          </w:p>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w:t>
            </w:r>
          </w:p>
        </w:tc>
      </w:tr>
      <w:tr w:rsidR="00533688" w:rsidRPr="00FB101B" w:rsidTr="00F92648">
        <w:tc>
          <w:tcPr>
            <w:tcW w:w="675" w:type="dxa"/>
          </w:tcPr>
          <w:p w:rsidR="00533688" w:rsidRPr="0044369D" w:rsidRDefault="00533688" w:rsidP="00E1674F">
            <w:pPr>
              <w:jc w:val="center"/>
              <w:rPr>
                <w:rFonts w:ascii="Times New Roman" w:hAnsi="Times New Roman" w:cs="Times New Roman"/>
                <w:sz w:val="24"/>
                <w:szCs w:val="24"/>
                <w:lang w:val="sr-Cyrl-CS"/>
              </w:rPr>
            </w:pPr>
            <w:r w:rsidRPr="0044369D">
              <w:rPr>
                <w:rFonts w:ascii="Times New Roman" w:hAnsi="Times New Roman" w:cs="Times New Roman"/>
                <w:sz w:val="24"/>
                <w:szCs w:val="24"/>
                <w:lang w:val="sr-Cyrl-CS"/>
              </w:rPr>
              <w:t>2</w:t>
            </w: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533688" w:rsidRPr="00533688" w:rsidRDefault="00533688" w:rsidP="00EC6EA8">
            <w:pPr>
              <w:tabs>
                <w:tab w:val="left" w:pos="7489"/>
              </w:tabs>
              <w:rPr>
                <w:rFonts w:ascii="Times New Roman" w:hAnsi="Times New Roman" w:cs="Times New Roman"/>
                <w:color w:val="FF0000"/>
                <w:sz w:val="24"/>
                <w:szCs w:val="24"/>
                <w:lang w:val="sr-Cyrl-CS"/>
              </w:rPr>
            </w:pPr>
            <w:r w:rsidRPr="00533688">
              <w:rPr>
                <w:rFonts w:ascii="Times New Roman" w:hAnsi="Times New Roman" w:cs="Times New Roman"/>
                <w:color w:val="FF0000"/>
                <w:sz w:val="24"/>
                <w:szCs w:val="24"/>
                <w:lang w:val="sr-Cyrl-CS"/>
              </w:rPr>
              <w:t>Педагогтерге біліктілік санаттарын беру (растау) қағидаларын бекіту туралы Қазақстан Республикасы Білім және ғылым министрінің 2020 жылғы 11 мамырдағы № 192 бұйрығымен таныстыру.</w:t>
            </w:r>
            <w:r>
              <w:rPr>
                <w:rFonts w:ascii="Times New Roman" w:hAnsi="Times New Roman" w:cs="Times New Roman"/>
                <w:color w:val="FF0000"/>
                <w:sz w:val="24"/>
                <w:szCs w:val="24"/>
                <w:lang w:val="sr-Cyrl-CS"/>
              </w:rPr>
              <w:t xml:space="preserve"> (өзгереді)</w:t>
            </w:r>
          </w:p>
        </w:tc>
        <w:tc>
          <w:tcPr>
            <w:tcW w:w="2957" w:type="dxa"/>
          </w:tcPr>
          <w:p w:rsidR="00533688" w:rsidRDefault="00533688" w:rsidP="00EC6EA8">
            <w:pPr>
              <w:jc w:val="center"/>
              <w:rPr>
                <w:rFonts w:ascii="Times New Roman" w:hAnsi="Times New Roman" w:cs="Times New Roman"/>
                <w:sz w:val="24"/>
                <w:szCs w:val="24"/>
                <w:lang w:val="sr-Cyrl-CS"/>
              </w:rPr>
            </w:pPr>
          </w:p>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tc>
        <w:tc>
          <w:tcPr>
            <w:tcW w:w="2958" w:type="dxa"/>
          </w:tcPr>
          <w:p w:rsidR="00533688" w:rsidRDefault="00533688" w:rsidP="00EC6EA8">
            <w:pPr>
              <w:jc w:val="center"/>
              <w:rPr>
                <w:rFonts w:ascii="Times New Roman" w:hAnsi="Times New Roman" w:cs="Times New Roman"/>
                <w:sz w:val="24"/>
                <w:szCs w:val="24"/>
                <w:lang w:val="sr-Cyrl-CS"/>
              </w:rPr>
            </w:pPr>
          </w:p>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қыркүйек-қаңтар</w:t>
            </w:r>
          </w:p>
        </w:tc>
      </w:tr>
      <w:tr w:rsidR="00533688" w:rsidRPr="00FB101B" w:rsidTr="00F92648">
        <w:tc>
          <w:tcPr>
            <w:tcW w:w="675" w:type="dxa"/>
          </w:tcPr>
          <w:p w:rsidR="00533688" w:rsidRPr="0044369D" w:rsidRDefault="00533688" w:rsidP="00E1674F">
            <w:pPr>
              <w:jc w:val="center"/>
              <w:rPr>
                <w:rFonts w:ascii="Times New Roman" w:hAnsi="Times New Roman" w:cs="Times New Roman"/>
                <w:sz w:val="24"/>
                <w:szCs w:val="24"/>
                <w:lang w:val="sr-Cyrl-CS"/>
              </w:rPr>
            </w:pPr>
            <w:r w:rsidRPr="0044369D">
              <w:rPr>
                <w:rFonts w:ascii="Times New Roman" w:hAnsi="Times New Roman" w:cs="Times New Roman"/>
                <w:sz w:val="24"/>
                <w:szCs w:val="24"/>
                <w:lang w:val="sr-Cyrl-CS"/>
              </w:rPr>
              <w:lastRenderedPageBreak/>
              <w:t>3</w:t>
            </w: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533688" w:rsidRPr="007C7251" w:rsidRDefault="00533688" w:rsidP="00533688">
            <w:pPr>
              <w:tabs>
                <w:tab w:val="left" w:pos="7489"/>
              </w:tabs>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Аттестаттау бойынша ақпараттық бұрыш рәсімдеу.</w:t>
            </w:r>
          </w:p>
        </w:tc>
        <w:tc>
          <w:tcPr>
            <w:tcW w:w="2957" w:type="dxa"/>
          </w:tcPr>
          <w:p w:rsidR="0053368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tc>
        <w:tc>
          <w:tcPr>
            <w:tcW w:w="2958" w:type="dxa"/>
          </w:tcPr>
          <w:p w:rsidR="0053368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қыркүйек-қаңтар</w:t>
            </w:r>
          </w:p>
        </w:tc>
      </w:tr>
      <w:tr w:rsidR="00533688" w:rsidRPr="00FB101B" w:rsidTr="00F92648">
        <w:tc>
          <w:tcPr>
            <w:tcW w:w="675" w:type="dxa"/>
          </w:tcPr>
          <w:p w:rsidR="00533688" w:rsidRPr="0044369D" w:rsidRDefault="00533688" w:rsidP="00E1674F">
            <w:pPr>
              <w:jc w:val="center"/>
              <w:rPr>
                <w:rFonts w:ascii="Times New Roman" w:hAnsi="Times New Roman" w:cs="Times New Roman"/>
                <w:sz w:val="24"/>
                <w:szCs w:val="24"/>
                <w:lang w:val="sr-Cyrl-CS"/>
              </w:rPr>
            </w:pPr>
            <w:r w:rsidRPr="0044369D">
              <w:rPr>
                <w:rFonts w:ascii="Times New Roman" w:hAnsi="Times New Roman" w:cs="Times New Roman"/>
                <w:sz w:val="24"/>
                <w:szCs w:val="24"/>
                <w:lang w:val="sr-Cyrl-CS"/>
              </w:rPr>
              <w:t>4</w:t>
            </w: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533688" w:rsidRPr="007C7251" w:rsidRDefault="00533688" w:rsidP="00EC6EA8">
            <w:pPr>
              <w:tabs>
                <w:tab w:val="left" w:pos="7489"/>
              </w:tabs>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Аттестатталушы педагогтармен мазасыздықты жою бойынша жеке консультациялар өткізу.</w:t>
            </w:r>
          </w:p>
        </w:tc>
        <w:tc>
          <w:tcPr>
            <w:tcW w:w="2957" w:type="dxa"/>
          </w:tcPr>
          <w:p w:rsidR="0053368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Искендирова М.Ж.</w:t>
            </w:r>
          </w:p>
          <w:p w:rsidR="00DD780B" w:rsidRDefault="00DD780B"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І.Қ. Қайсар</w:t>
            </w:r>
          </w:p>
        </w:tc>
        <w:tc>
          <w:tcPr>
            <w:tcW w:w="2958" w:type="dxa"/>
          </w:tcPr>
          <w:p w:rsidR="0053368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533688" w:rsidRPr="00FB101B" w:rsidTr="00F92648">
        <w:tc>
          <w:tcPr>
            <w:tcW w:w="675" w:type="dxa"/>
          </w:tcPr>
          <w:p w:rsidR="00533688" w:rsidRPr="0044369D" w:rsidRDefault="00533688" w:rsidP="00E1674F">
            <w:pPr>
              <w:jc w:val="center"/>
              <w:rPr>
                <w:rFonts w:ascii="Times New Roman" w:hAnsi="Times New Roman" w:cs="Times New Roman"/>
                <w:sz w:val="24"/>
                <w:szCs w:val="24"/>
                <w:lang w:val="sr-Cyrl-CS"/>
              </w:rPr>
            </w:pPr>
            <w:r w:rsidRPr="0044369D">
              <w:rPr>
                <w:rFonts w:ascii="Times New Roman" w:hAnsi="Times New Roman" w:cs="Times New Roman"/>
                <w:sz w:val="24"/>
                <w:szCs w:val="24"/>
                <w:lang w:val="sr-Cyrl-CS"/>
              </w:rPr>
              <w:t>5</w:t>
            </w: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533688" w:rsidRPr="007C7251" w:rsidRDefault="00533688" w:rsidP="00EC6EA8">
            <w:pPr>
              <w:jc w:val="center"/>
              <w:rPr>
                <w:rFonts w:ascii="Times New Roman" w:hAnsi="Times New Roman" w:cs="Times New Roman"/>
                <w:sz w:val="24"/>
                <w:szCs w:val="24"/>
                <w:lang w:val="sr-Cyrl-CS"/>
              </w:rPr>
            </w:pPr>
            <w:r w:rsidRPr="007C7251">
              <w:rPr>
                <w:rFonts w:ascii="Times New Roman" w:hAnsi="Times New Roman" w:cs="Times New Roman"/>
                <w:color w:val="000000"/>
                <w:sz w:val="24"/>
                <w:szCs w:val="24"/>
                <w:lang w:val="sr-Cyrl-CS"/>
              </w:rPr>
              <w:t>Аттестаттау комиссия құрамын және сараптау алқасын құру;</w:t>
            </w:r>
          </w:p>
        </w:tc>
        <w:tc>
          <w:tcPr>
            <w:tcW w:w="2957" w:type="dxa"/>
          </w:tcPr>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tc>
        <w:tc>
          <w:tcPr>
            <w:tcW w:w="2958" w:type="dxa"/>
          </w:tcPr>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w:t>
            </w:r>
          </w:p>
        </w:tc>
      </w:tr>
      <w:tr w:rsidR="00533688" w:rsidRPr="00FB101B" w:rsidTr="00F92648">
        <w:tc>
          <w:tcPr>
            <w:tcW w:w="675" w:type="dxa"/>
          </w:tcPr>
          <w:p w:rsidR="00533688" w:rsidRPr="0044369D" w:rsidRDefault="00533688" w:rsidP="00E1674F">
            <w:pPr>
              <w:jc w:val="center"/>
              <w:rPr>
                <w:rFonts w:ascii="Times New Roman" w:hAnsi="Times New Roman" w:cs="Times New Roman"/>
                <w:sz w:val="24"/>
                <w:szCs w:val="24"/>
                <w:lang w:val="sr-Cyrl-CS"/>
              </w:rPr>
            </w:pPr>
            <w:r w:rsidRPr="0044369D">
              <w:rPr>
                <w:rFonts w:ascii="Times New Roman" w:hAnsi="Times New Roman" w:cs="Times New Roman"/>
                <w:sz w:val="24"/>
                <w:szCs w:val="24"/>
                <w:lang w:val="sr-Cyrl-CS"/>
              </w:rPr>
              <w:t>6</w:t>
            </w: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533688" w:rsidRPr="007C7251" w:rsidRDefault="00533688" w:rsidP="00EC6EA8">
            <w:pPr>
              <w:rPr>
                <w:rFonts w:ascii="Times New Roman" w:hAnsi="Times New Roman" w:cs="Times New Roman"/>
                <w:sz w:val="24"/>
                <w:szCs w:val="24"/>
                <w:lang w:val="sr-Cyrl-CS"/>
              </w:rPr>
            </w:pPr>
            <w:r>
              <w:rPr>
                <w:rFonts w:ascii="Times New Roman" w:hAnsi="Times New Roman" w:cs="Times New Roman"/>
                <w:bCs/>
                <w:color w:val="1D1B11" w:themeColor="background2" w:themeShade="1A"/>
                <w:sz w:val="24"/>
                <w:szCs w:val="24"/>
                <w:lang w:val="sr-Cyrl-CS" w:eastAsia="en-US"/>
              </w:rPr>
              <w:t>2022-2023</w:t>
            </w:r>
            <w:r w:rsidRPr="007C7251">
              <w:rPr>
                <w:rFonts w:ascii="Times New Roman" w:hAnsi="Times New Roman" w:cs="Times New Roman"/>
                <w:bCs/>
                <w:color w:val="1D1B11" w:themeColor="background2" w:themeShade="1A"/>
                <w:sz w:val="24"/>
                <w:szCs w:val="24"/>
                <w:lang w:val="sr-Cyrl-CS" w:eastAsia="en-US"/>
              </w:rPr>
              <w:t xml:space="preserve"> оқу жылына аттестациядан өтудің  даму жоспарын құру.</w:t>
            </w:r>
          </w:p>
        </w:tc>
        <w:tc>
          <w:tcPr>
            <w:tcW w:w="2957" w:type="dxa"/>
          </w:tcPr>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tc>
        <w:tc>
          <w:tcPr>
            <w:tcW w:w="2958" w:type="dxa"/>
          </w:tcPr>
          <w:p w:rsidR="00533688" w:rsidRPr="00223458" w:rsidRDefault="00533688" w:rsidP="00197A5C">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w:t>
            </w:r>
          </w:p>
        </w:tc>
      </w:tr>
      <w:tr w:rsidR="00533688" w:rsidRPr="00FB101B" w:rsidTr="00F92648">
        <w:tc>
          <w:tcPr>
            <w:tcW w:w="675" w:type="dxa"/>
          </w:tcPr>
          <w:p w:rsidR="00533688" w:rsidRPr="0044369D" w:rsidRDefault="00533688" w:rsidP="00E1674F">
            <w:pPr>
              <w:jc w:val="center"/>
              <w:rPr>
                <w:rFonts w:ascii="Times New Roman" w:hAnsi="Times New Roman" w:cs="Times New Roman"/>
                <w:sz w:val="24"/>
                <w:szCs w:val="24"/>
                <w:lang w:val="sr-Cyrl-CS"/>
              </w:rPr>
            </w:pPr>
            <w:r w:rsidRPr="0044369D">
              <w:rPr>
                <w:rFonts w:ascii="Times New Roman" w:hAnsi="Times New Roman" w:cs="Times New Roman"/>
                <w:sz w:val="24"/>
                <w:szCs w:val="24"/>
                <w:lang w:val="sr-Cyrl-CS"/>
              </w:rPr>
              <w:t>7</w:t>
            </w: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533688" w:rsidRPr="007C7251" w:rsidRDefault="00533688" w:rsidP="0044369D">
            <w:pPr>
              <w:rPr>
                <w:rFonts w:ascii="Times New Roman" w:hAnsi="Times New Roman" w:cs="Times New Roman"/>
                <w:sz w:val="24"/>
                <w:szCs w:val="24"/>
                <w:lang w:val="sr-Cyrl-CS"/>
              </w:rPr>
            </w:pPr>
            <w:r w:rsidRPr="007C7251">
              <w:rPr>
                <w:rFonts w:ascii="Times New Roman" w:hAnsi="Times New Roman" w:cs="Times New Roman"/>
                <w:bCs/>
                <w:color w:val="1D1B11" w:themeColor="background2" w:themeShade="1A"/>
                <w:sz w:val="24"/>
                <w:szCs w:val="24"/>
                <w:lang w:val="sr-Cyrl-CS" w:eastAsia="en-US"/>
              </w:rPr>
              <w:t>Мұғалімдердің аттестациядан өтуі  бойынша болжау кестесін  құру.</w:t>
            </w:r>
          </w:p>
        </w:tc>
        <w:tc>
          <w:tcPr>
            <w:tcW w:w="2957" w:type="dxa"/>
          </w:tcPr>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tc>
        <w:tc>
          <w:tcPr>
            <w:tcW w:w="2958" w:type="dxa"/>
          </w:tcPr>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w:t>
            </w:r>
          </w:p>
        </w:tc>
      </w:tr>
      <w:tr w:rsidR="00533688" w:rsidRPr="00FB101B" w:rsidTr="00F92648">
        <w:tc>
          <w:tcPr>
            <w:tcW w:w="675" w:type="dxa"/>
          </w:tcPr>
          <w:p w:rsidR="00533688" w:rsidRPr="0044369D" w:rsidRDefault="00533688" w:rsidP="00E1674F">
            <w:pPr>
              <w:jc w:val="center"/>
              <w:rPr>
                <w:rFonts w:ascii="Times New Roman" w:hAnsi="Times New Roman" w:cs="Times New Roman"/>
                <w:sz w:val="24"/>
                <w:szCs w:val="24"/>
                <w:lang w:val="sr-Cyrl-CS"/>
              </w:rPr>
            </w:pPr>
            <w:r w:rsidRPr="0044369D">
              <w:rPr>
                <w:rFonts w:ascii="Times New Roman" w:hAnsi="Times New Roman" w:cs="Times New Roman"/>
                <w:sz w:val="24"/>
                <w:szCs w:val="24"/>
                <w:lang w:val="sr-Cyrl-CS"/>
              </w:rPr>
              <w:t>8</w:t>
            </w: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533688" w:rsidRPr="007C7251" w:rsidRDefault="00533688" w:rsidP="0044369D">
            <w:pPr>
              <w:rPr>
                <w:rFonts w:ascii="Times New Roman" w:hAnsi="Times New Roman" w:cs="Times New Roman"/>
                <w:sz w:val="24"/>
                <w:szCs w:val="24"/>
                <w:lang w:val="sr-Cyrl-CS"/>
              </w:rPr>
            </w:pPr>
            <w:r w:rsidRPr="007C7251">
              <w:rPr>
                <w:rFonts w:ascii="Times New Roman" w:hAnsi="Times New Roman" w:cs="Times New Roman"/>
                <w:bCs/>
                <w:color w:val="1D1B11" w:themeColor="background2" w:themeShade="1A"/>
                <w:sz w:val="24"/>
                <w:szCs w:val="24"/>
                <w:lang w:val="sr-Cyrl-CS" w:eastAsia="en-US"/>
              </w:rPr>
              <w:t>Педагог қызметкерлерді аттестаттау және ҰБТ ережесімен таныстыру.</w:t>
            </w:r>
          </w:p>
        </w:tc>
        <w:tc>
          <w:tcPr>
            <w:tcW w:w="2957" w:type="dxa"/>
          </w:tcPr>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tc>
        <w:tc>
          <w:tcPr>
            <w:tcW w:w="2958" w:type="dxa"/>
          </w:tcPr>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қыркүйек-қаңтар</w:t>
            </w:r>
          </w:p>
        </w:tc>
      </w:tr>
      <w:tr w:rsidR="00533688" w:rsidRPr="00FB101B" w:rsidTr="00F92648">
        <w:tc>
          <w:tcPr>
            <w:tcW w:w="675" w:type="dxa"/>
          </w:tcPr>
          <w:p w:rsidR="00533688" w:rsidRDefault="00533688"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533688" w:rsidRPr="007C7251" w:rsidRDefault="00533688" w:rsidP="0044369D">
            <w:pPr>
              <w:tabs>
                <w:tab w:val="left" w:pos="7489"/>
              </w:tabs>
              <w:rPr>
                <w:rFonts w:ascii="Times New Roman" w:hAnsi="Times New Roman" w:cs="Times New Roman"/>
                <w:bCs/>
                <w:color w:val="1D1B11" w:themeColor="background2" w:themeShade="1A"/>
                <w:sz w:val="24"/>
                <w:szCs w:val="24"/>
                <w:lang w:val="sr-Cyrl-CS" w:eastAsia="en-US"/>
              </w:rPr>
            </w:pPr>
            <w:r w:rsidRPr="007C7251">
              <w:rPr>
                <w:rFonts w:ascii="Times New Roman" w:hAnsi="Times New Roman" w:cs="Times New Roman"/>
                <w:bCs/>
                <w:color w:val="1D1B11" w:themeColor="background2" w:themeShade="1A"/>
                <w:sz w:val="24"/>
                <w:szCs w:val="24"/>
                <w:lang w:val="sr-Cyrl-CS" w:eastAsia="en-US"/>
              </w:rPr>
              <w:t>Педагог қызметкерлерінің партфолиосын бағалау критериімен таныстыру;</w:t>
            </w:r>
          </w:p>
        </w:tc>
        <w:tc>
          <w:tcPr>
            <w:tcW w:w="2957" w:type="dxa"/>
          </w:tcPr>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tc>
        <w:tc>
          <w:tcPr>
            <w:tcW w:w="2958" w:type="dxa"/>
          </w:tcPr>
          <w:p w:rsidR="00533688" w:rsidRPr="00223458" w:rsidRDefault="00533688"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қыркүйек-қаңтар</w:t>
            </w:r>
          </w:p>
        </w:tc>
      </w:tr>
      <w:tr w:rsidR="00533688" w:rsidRPr="00344BA8" w:rsidTr="00F92648">
        <w:tc>
          <w:tcPr>
            <w:tcW w:w="675" w:type="dxa"/>
          </w:tcPr>
          <w:p w:rsidR="00533688" w:rsidRDefault="00533688"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533688" w:rsidRPr="00223458" w:rsidRDefault="00533688" w:rsidP="00223458">
            <w:pPr>
              <w:tabs>
                <w:tab w:val="left" w:pos="7489"/>
              </w:tabs>
              <w:rPr>
                <w:rFonts w:ascii="Times New Roman" w:hAnsi="Times New Roman" w:cs="Times New Roman"/>
                <w:bCs/>
                <w:color w:val="1D1B11" w:themeColor="background2" w:themeShade="1A"/>
                <w:sz w:val="24"/>
                <w:szCs w:val="24"/>
                <w:lang w:val="sr-Cyrl-CS" w:eastAsia="en-US"/>
              </w:rPr>
            </w:pPr>
            <w:r>
              <w:rPr>
                <w:rFonts w:ascii="Times New Roman" w:hAnsi="Times New Roman" w:cs="Times New Roman"/>
                <w:bCs/>
                <w:color w:val="1D1B11" w:themeColor="background2" w:themeShade="1A"/>
                <w:sz w:val="24"/>
                <w:szCs w:val="24"/>
                <w:lang w:val="sr-Cyrl-CS" w:eastAsia="en-US"/>
              </w:rPr>
              <w:t>А</w:t>
            </w:r>
            <w:r w:rsidRPr="007C7251">
              <w:rPr>
                <w:rFonts w:ascii="Times New Roman" w:hAnsi="Times New Roman" w:cs="Times New Roman"/>
                <w:bCs/>
                <w:color w:val="1D1B11" w:themeColor="background2" w:themeShade="1A"/>
                <w:sz w:val="24"/>
                <w:szCs w:val="24"/>
                <w:lang w:val="sr-Cyrl-CS" w:eastAsia="en-US"/>
              </w:rPr>
              <w:t>ттестациядан өтуші педагогтардың сабақтарына қатысу.</w:t>
            </w:r>
          </w:p>
        </w:tc>
        <w:tc>
          <w:tcPr>
            <w:tcW w:w="2957" w:type="dxa"/>
          </w:tcPr>
          <w:p w:rsidR="00533688" w:rsidRPr="002A71F1" w:rsidRDefault="00533688" w:rsidP="00EC6EA8">
            <w:pPr>
              <w:jc w:val="center"/>
              <w:rPr>
                <w:rFonts w:ascii="Times New Roman" w:hAnsi="Times New Roman" w:cs="Times New Roman"/>
                <w:sz w:val="24"/>
                <w:szCs w:val="24"/>
                <w:lang w:val="sr-Cyrl-CS"/>
              </w:rPr>
            </w:pPr>
            <w:r w:rsidRPr="002A71F1">
              <w:rPr>
                <w:rFonts w:ascii="Times New Roman" w:hAnsi="Times New Roman" w:cs="Times New Roman"/>
                <w:sz w:val="24"/>
                <w:szCs w:val="24"/>
                <w:lang w:val="sr-Cyrl-CS"/>
              </w:rPr>
              <w:t>Сараптамалық кеңес мүшелері</w:t>
            </w:r>
          </w:p>
        </w:tc>
        <w:tc>
          <w:tcPr>
            <w:tcW w:w="2958" w:type="dxa"/>
          </w:tcPr>
          <w:p w:rsidR="00533688" w:rsidRPr="00223458" w:rsidRDefault="00533688" w:rsidP="00952D39">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оқу жылында</w:t>
            </w:r>
          </w:p>
        </w:tc>
      </w:tr>
      <w:tr w:rsidR="00533688" w:rsidRPr="00FB101B" w:rsidTr="00F92648">
        <w:tc>
          <w:tcPr>
            <w:tcW w:w="675" w:type="dxa"/>
          </w:tcPr>
          <w:p w:rsidR="00533688" w:rsidRDefault="00533688"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533688" w:rsidRPr="00022FA7" w:rsidRDefault="00533688" w:rsidP="0044369D">
            <w:pPr>
              <w:rPr>
                <w:rFonts w:ascii="Times New Roman" w:hAnsi="Times New Roman" w:cs="Times New Roman"/>
                <w:color w:val="FF0000"/>
                <w:sz w:val="24"/>
                <w:szCs w:val="24"/>
                <w:lang w:val="sr-Cyrl-CS"/>
              </w:rPr>
            </w:pPr>
            <w:r w:rsidRPr="00022FA7">
              <w:rPr>
                <w:rFonts w:ascii="Times New Roman" w:hAnsi="Times New Roman" w:cs="Times New Roman"/>
                <w:bCs/>
                <w:color w:val="FF0000"/>
                <w:sz w:val="24"/>
                <w:szCs w:val="24"/>
                <w:lang w:val="sr-Cyrl-CS" w:eastAsia="en-US"/>
              </w:rPr>
              <w:t>Аттестациядан өтуші педагог қызметкерлерінің партфолиосын бақылау, тексеру, көмек көрсету.</w:t>
            </w:r>
          </w:p>
        </w:tc>
        <w:tc>
          <w:tcPr>
            <w:tcW w:w="2957" w:type="dxa"/>
          </w:tcPr>
          <w:p w:rsidR="00533688" w:rsidRPr="00022FA7" w:rsidRDefault="00533688" w:rsidP="00EC6EA8">
            <w:pPr>
              <w:jc w:val="center"/>
              <w:rPr>
                <w:rFonts w:ascii="Times New Roman" w:hAnsi="Times New Roman" w:cs="Times New Roman"/>
                <w:color w:val="FF0000"/>
                <w:sz w:val="24"/>
                <w:szCs w:val="24"/>
                <w:lang w:val="sr-Cyrl-CS"/>
              </w:rPr>
            </w:pPr>
            <w:r w:rsidRPr="00022FA7">
              <w:rPr>
                <w:rFonts w:ascii="Times New Roman" w:hAnsi="Times New Roman" w:cs="Times New Roman"/>
                <w:color w:val="FF0000"/>
                <w:sz w:val="24"/>
                <w:szCs w:val="24"/>
                <w:lang w:val="sr-Cyrl-CS"/>
              </w:rPr>
              <w:t>Жұмабаева Г.Т.</w:t>
            </w:r>
          </w:p>
        </w:tc>
        <w:tc>
          <w:tcPr>
            <w:tcW w:w="2958" w:type="dxa"/>
          </w:tcPr>
          <w:p w:rsidR="00533688" w:rsidRPr="00022FA7" w:rsidRDefault="00533688" w:rsidP="00EC6EA8">
            <w:pPr>
              <w:jc w:val="center"/>
              <w:rPr>
                <w:rFonts w:ascii="Times New Roman" w:hAnsi="Times New Roman" w:cs="Times New Roman"/>
                <w:color w:val="FF0000"/>
                <w:sz w:val="24"/>
                <w:szCs w:val="24"/>
                <w:lang w:val="sr-Cyrl-CS"/>
              </w:rPr>
            </w:pPr>
            <w:r w:rsidRPr="00022FA7">
              <w:rPr>
                <w:rFonts w:ascii="Times New Roman" w:hAnsi="Times New Roman" w:cs="Times New Roman"/>
                <w:color w:val="FF0000"/>
                <w:sz w:val="24"/>
                <w:szCs w:val="24"/>
                <w:lang w:val="sr-Cyrl-CS"/>
              </w:rPr>
              <w:t>оқу жылында</w:t>
            </w:r>
          </w:p>
        </w:tc>
      </w:tr>
      <w:tr w:rsidR="00533688" w:rsidRPr="00733BBD" w:rsidTr="00F92648">
        <w:tc>
          <w:tcPr>
            <w:tcW w:w="675" w:type="dxa"/>
            <w:vMerge w:val="restart"/>
          </w:tcPr>
          <w:p w:rsidR="00533688" w:rsidRDefault="00533688"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12</w:t>
            </w:r>
          </w:p>
          <w:p w:rsidR="00533688" w:rsidRDefault="00533688" w:rsidP="00EC6EA8">
            <w:pPr>
              <w:jc w:val="center"/>
              <w:rPr>
                <w:rFonts w:ascii="Times New Roman" w:hAnsi="Times New Roman" w:cs="Times New Roman"/>
                <w:sz w:val="24"/>
                <w:szCs w:val="24"/>
                <w:lang w:val="sr-Cyrl-CS"/>
              </w:rPr>
            </w:pP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397AC6" w:rsidRDefault="00533688" w:rsidP="0044369D">
            <w:pPr>
              <w:rPr>
                <w:rFonts w:ascii="Times New Roman" w:hAnsi="Times New Roman" w:cs="Times New Roman"/>
                <w:bCs/>
                <w:color w:val="FF0000"/>
                <w:sz w:val="24"/>
                <w:szCs w:val="24"/>
                <w:lang w:val="sr-Cyrl-CS" w:eastAsia="en-US"/>
              </w:rPr>
            </w:pPr>
            <w:r w:rsidRPr="00022FA7">
              <w:rPr>
                <w:rFonts w:ascii="Times New Roman" w:hAnsi="Times New Roman" w:cs="Times New Roman"/>
                <w:bCs/>
                <w:color w:val="FF0000"/>
                <w:sz w:val="24"/>
                <w:szCs w:val="24"/>
                <w:lang w:val="sr-Cyrl-CS" w:eastAsia="en-US"/>
              </w:rPr>
              <w:t>Сараптамалық кеңес жұмысын ұйымдастыру және сараптамалық кеңес шешіміне сәйкесті аттестаттау комиссиясына құжаттард</w:t>
            </w:r>
          </w:p>
          <w:p w:rsidR="00533688" w:rsidRPr="00022FA7" w:rsidRDefault="00533688" w:rsidP="0044369D">
            <w:pPr>
              <w:rPr>
                <w:rFonts w:ascii="Times New Roman" w:hAnsi="Times New Roman" w:cs="Times New Roman"/>
                <w:bCs/>
                <w:color w:val="FF0000"/>
                <w:sz w:val="24"/>
                <w:szCs w:val="24"/>
                <w:lang w:val="sr-Cyrl-CS" w:eastAsia="en-US"/>
              </w:rPr>
            </w:pPr>
            <w:r w:rsidRPr="00022FA7">
              <w:rPr>
                <w:rFonts w:ascii="Times New Roman" w:hAnsi="Times New Roman" w:cs="Times New Roman"/>
                <w:bCs/>
                <w:color w:val="FF0000"/>
                <w:sz w:val="24"/>
                <w:szCs w:val="24"/>
                <w:lang w:val="sr-Cyrl-CS" w:eastAsia="en-US"/>
              </w:rPr>
              <w:t>ы ұсыну. (педагог-модератор)</w:t>
            </w:r>
          </w:p>
        </w:tc>
        <w:tc>
          <w:tcPr>
            <w:tcW w:w="2957" w:type="dxa"/>
          </w:tcPr>
          <w:p w:rsidR="00533688" w:rsidRPr="00022FA7" w:rsidRDefault="00533688" w:rsidP="00EC6EA8">
            <w:pPr>
              <w:jc w:val="center"/>
              <w:rPr>
                <w:rFonts w:ascii="Times New Roman" w:hAnsi="Times New Roman" w:cs="Times New Roman"/>
                <w:color w:val="FF0000"/>
                <w:sz w:val="24"/>
                <w:szCs w:val="24"/>
                <w:lang w:val="sr-Cyrl-CS"/>
              </w:rPr>
            </w:pPr>
            <w:r w:rsidRPr="00022FA7">
              <w:rPr>
                <w:rFonts w:ascii="Times New Roman" w:hAnsi="Times New Roman" w:cs="Times New Roman"/>
                <w:color w:val="FF0000"/>
                <w:sz w:val="24"/>
                <w:szCs w:val="24"/>
                <w:lang w:val="sr-Cyrl-CS"/>
              </w:rPr>
              <w:t>Жұмабаева Г.Т.</w:t>
            </w:r>
          </w:p>
        </w:tc>
        <w:tc>
          <w:tcPr>
            <w:tcW w:w="2958" w:type="dxa"/>
          </w:tcPr>
          <w:p w:rsidR="00533688" w:rsidRPr="00022FA7" w:rsidRDefault="00533688" w:rsidP="00344BA8">
            <w:pPr>
              <w:jc w:val="center"/>
              <w:rPr>
                <w:rFonts w:ascii="Times New Roman" w:hAnsi="Times New Roman" w:cs="Times New Roman"/>
                <w:color w:val="FF0000"/>
                <w:sz w:val="24"/>
                <w:szCs w:val="24"/>
                <w:lang w:val="sr-Cyrl-CS"/>
              </w:rPr>
            </w:pPr>
            <w:r w:rsidRPr="00022FA7">
              <w:rPr>
                <w:rFonts w:ascii="Times New Roman" w:hAnsi="Times New Roman" w:cs="Times New Roman"/>
                <w:color w:val="FF0000"/>
                <w:sz w:val="24"/>
                <w:szCs w:val="24"/>
                <w:lang w:val="sr-Cyrl-CS"/>
              </w:rPr>
              <w:t>оқу жылының</w:t>
            </w:r>
          </w:p>
          <w:p w:rsidR="00533688" w:rsidRPr="00022FA7" w:rsidRDefault="00533688" w:rsidP="00344BA8">
            <w:pPr>
              <w:jc w:val="center"/>
              <w:rPr>
                <w:rFonts w:ascii="Times New Roman" w:hAnsi="Times New Roman" w:cs="Times New Roman"/>
                <w:color w:val="FF0000"/>
                <w:sz w:val="24"/>
                <w:szCs w:val="24"/>
                <w:lang w:val="sr-Cyrl-CS"/>
              </w:rPr>
            </w:pPr>
            <w:r w:rsidRPr="00022FA7">
              <w:rPr>
                <w:rFonts w:ascii="Times New Roman" w:hAnsi="Times New Roman" w:cs="Times New Roman"/>
                <w:color w:val="FF0000"/>
                <w:sz w:val="24"/>
                <w:szCs w:val="24"/>
                <w:lang w:val="sr-Cyrl-CS"/>
              </w:rPr>
              <w:t>1-кезең 15.06. дейін</w:t>
            </w:r>
          </w:p>
          <w:p w:rsidR="00533688" w:rsidRPr="00022FA7" w:rsidRDefault="00533688" w:rsidP="00344BA8">
            <w:pPr>
              <w:jc w:val="center"/>
              <w:rPr>
                <w:rFonts w:ascii="Times New Roman" w:hAnsi="Times New Roman" w:cs="Times New Roman"/>
                <w:color w:val="FF0000"/>
                <w:sz w:val="24"/>
                <w:szCs w:val="24"/>
                <w:lang w:val="sr-Cyrl-CS"/>
              </w:rPr>
            </w:pPr>
            <w:r w:rsidRPr="00022FA7">
              <w:rPr>
                <w:rFonts w:ascii="Times New Roman" w:hAnsi="Times New Roman" w:cs="Times New Roman"/>
                <w:color w:val="FF0000"/>
                <w:sz w:val="24"/>
                <w:szCs w:val="24"/>
                <w:lang w:val="sr-Cyrl-CS"/>
              </w:rPr>
              <w:t>2-кезең 15.12. дейін</w:t>
            </w:r>
          </w:p>
        </w:tc>
      </w:tr>
      <w:tr w:rsidR="00533688" w:rsidRPr="00733BBD" w:rsidTr="00F92648">
        <w:tc>
          <w:tcPr>
            <w:tcW w:w="675" w:type="dxa"/>
            <w:vMerge/>
          </w:tcPr>
          <w:p w:rsidR="00533688" w:rsidRDefault="00533688" w:rsidP="00EC6EA8">
            <w:pPr>
              <w:jc w:val="center"/>
              <w:rPr>
                <w:rFonts w:ascii="Times New Roman" w:hAnsi="Times New Roman" w:cs="Times New Roman"/>
                <w:sz w:val="24"/>
                <w:szCs w:val="24"/>
                <w:lang w:val="sr-Cyrl-CS"/>
              </w:rPr>
            </w:pP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533688" w:rsidRPr="00022FA7" w:rsidRDefault="00533688" w:rsidP="0044369D">
            <w:pPr>
              <w:rPr>
                <w:rFonts w:ascii="Times New Roman" w:hAnsi="Times New Roman" w:cs="Times New Roman"/>
                <w:bCs/>
                <w:color w:val="FF0000"/>
                <w:sz w:val="24"/>
                <w:szCs w:val="24"/>
                <w:lang w:val="sr-Cyrl-CS" w:eastAsia="en-US"/>
              </w:rPr>
            </w:pPr>
          </w:p>
        </w:tc>
        <w:tc>
          <w:tcPr>
            <w:tcW w:w="2957" w:type="dxa"/>
          </w:tcPr>
          <w:p w:rsidR="00533688" w:rsidRPr="00022FA7" w:rsidRDefault="00533688" w:rsidP="00EC6EA8">
            <w:pPr>
              <w:jc w:val="center"/>
              <w:rPr>
                <w:rFonts w:ascii="Times New Roman" w:hAnsi="Times New Roman" w:cs="Times New Roman"/>
                <w:color w:val="FF0000"/>
                <w:sz w:val="24"/>
                <w:szCs w:val="24"/>
                <w:lang w:val="sr-Cyrl-CS"/>
              </w:rPr>
            </w:pPr>
          </w:p>
        </w:tc>
        <w:tc>
          <w:tcPr>
            <w:tcW w:w="2958" w:type="dxa"/>
          </w:tcPr>
          <w:p w:rsidR="00533688" w:rsidRPr="00022FA7" w:rsidRDefault="00533688" w:rsidP="00344BA8">
            <w:pPr>
              <w:jc w:val="center"/>
              <w:rPr>
                <w:rFonts w:ascii="Times New Roman" w:hAnsi="Times New Roman" w:cs="Times New Roman"/>
                <w:color w:val="FF0000"/>
                <w:sz w:val="24"/>
                <w:szCs w:val="24"/>
                <w:lang w:val="sr-Cyrl-CS"/>
              </w:rPr>
            </w:pPr>
          </w:p>
        </w:tc>
      </w:tr>
      <w:tr w:rsidR="00533688" w:rsidRPr="00733BBD" w:rsidTr="00F92648">
        <w:tc>
          <w:tcPr>
            <w:tcW w:w="675" w:type="dxa"/>
            <w:vMerge/>
          </w:tcPr>
          <w:p w:rsidR="00533688" w:rsidRDefault="00533688" w:rsidP="00EC6EA8">
            <w:pPr>
              <w:jc w:val="center"/>
              <w:rPr>
                <w:rFonts w:ascii="Times New Roman" w:hAnsi="Times New Roman" w:cs="Times New Roman"/>
                <w:sz w:val="24"/>
                <w:szCs w:val="24"/>
                <w:lang w:val="sr-Cyrl-CS"/>
              </w:rPr>
            </w:pPr>
          </w:p>
        </w:tc>
        <w:tc>
          <w:tcPr>
            <w:tcW w:w="2268" w:type="dxa"/>
            <w:vMerge/>
          </w:tcPr>
          <w:p w:rsidR="00533688" w:rsidRDefault="00533688" w:rsidP="00EC6EA8">
            <w:pPr>
              <w:jc w:val="center"/>
              <w:rPr>
                <w:rFonts w:ascii="Times New Roman" w:hAnsi="Times New Roman" w:cs="Times New Roman"/>
                <w:b/>
                <w:sz w:val="24"/>
                <w:szCs w:val="24"/>
                <w:lang w:val="sr-Cyrl-CS"/>
              </w:rPr>
            </w:pPr>
          </w:p>
        </w:tc>
        <w:tc>
          <w:tcPr>
            <w:tcW w:w="5928" w:type="dxa"/>
          </w:tcPr>
          <w:p w:rsidR="00533688" w:rsidRPr="00022FA7" w:rsidRDefault="00533688" w:rsidP="0044369D">
            <w:pPr>
              <w:rPr>
                <w:rFonts w:ascii="Times New Roman" w:hAnsi="Times New Roman" w:cs="Times New Roman"/>
                <w:bCs/>
                <w:color w:val="FF0000"/>
                <w:sz w:val="24"/>
                <w:szCs w:val="24"/>
                <w:lang w:val="sr-Cyrl-CS" w:eastAsia="en-US"/>
              </w:rPr>
            </w:pPr>
          </w:p>
        </w:tc>
        <w:tc>
          <w:tcPr>
            <w:tcW w:w="2957" w:type="dxa"/>
          </w:tcPr>
          <w:p w:rsidR="00533688" w:rsidRPr="00022FA7" w:rsidRDefault="00533688" w:rsidP="00EC6EA8">
            <w:pPr>
              <w:jc w:val="center"/>
              <w:rPr>
                <w:rFonts w:ascii="Times New Roman" w:hAnsi="Times New Roman" w:cs="Times New Roman"/>
                <w:color w:val="FF0000"/>
                <w:sz w:val="24"/>
                <w:szCs w:val="24"/>
                <w:lang w:val="sr-Cyrl-CS"/>
              </w:rPr>
            </w:pPr>
          </w:p>
        </w:tc>
        <w:tc>
          <w:tcPr>
            <w:tcW w:w="2958" w:type="dxa"/>
          </w:tcPr>
          <w:p w:rsidR="00533688" w:rsidRPr="00022FA7" w:rsidRDefault="00533688" w:rsidP="00EC6EA8">
            <w:pPr>
              <w:jc w:val="center"/>
              <w:rPr>
                <w:rFonts w:ascii="Times New Roman" w:hAnsi="Times New Roman" w:cs="Times New Roman"/>
                <w:color w:val="FF0000"/>
                <w:sz w:val="24"/>
                <w:szCs w:val="24"/>
                <w:lang w:val="sr-Cyrl-CS"/>
              </w:rPr>
            </w:pPr>
          </w:p>
        </w:tc>
      </w:tr>
      <w:tr w:rsidR="00D3629C" w:rsidRPr="00FB101B" w:rsidTr="00E1674F">
        <w:tc>
          <w:tcPr>
            <w:tcW w:w="14786" w:type="dxa"/>
            <w:gridSpan w:val="5"/>
          </w:tcPr>
          <w:p w:rsidR="00D3629C" w:rsidRDefault="00D3629C" w:rsidP="002E4BBB">
            <w:pPr>
              <w:rPr>
                <w:rFonts w:ascii="Times New Roman" w:hAnsi="Times New Roman" w:cs="Times New Roman"/>
                <w:b/>
                <w:sz w:val="24"/>
                <w:szCs w:val="24"/>
                <w:lang w:val="sr-Cyrl-CS"/>
              </w:rPr>
            </w:pPr>
            <w:r>
              <w:rPr>
                <w:rFonts w:ascii="Times New Roman" w:hAnsi="Times New Roman" w:cs="Times New Roman"/>
                <w:b/>
                <w:sz w:val="24"/>
                <w:szCs w:val="24"/>
                <w:lang w:val="sr-Cyrl-CS"/>
              </w:rPr>
              <w:t>ІҮ.Әдістемелік кеңес.</w:t>
            </w:r>
          </w:p>
          <w:p w:rsidR="00D3629C" w:rsidRDefault="00D3629C" w:rsidP="002E4BBB">
            <w:pPr>
              <w:rPr>
                <w:rFonts w:ascii="Times New Roman" w:hAnsi="Times New Roman" w:cs="Times New Roman"/>
                <w:b/>
                <w:sz w:val="24"/>
                <w:szCs w:val="24"/>
                <w:lang w:val="sr-Cyrl-CS"/>
              </w:rPr>
            </w:pPr>
            <w:r>
              <w:rPr>
                <w:rFonts w:ascii="Times New Roman" w:hAnsi="Times New Roman" w:cs="Times New Roman"/>
                <w:b/>
                <w:sz w:val="24"/>
                <w:szCs w:val="24"/>
                <w:lang w:val="sr-Cyrl-CS"/>
              </w:rPr>
              <w:t>Мақсаты: педагогтердің кәсіби құзыреттілік деңгейін  арттыру, мектептің білім беру кеңістігін жетілдіру.</w:t>
            </w:r>
          </w:p>
          <w:p w:rsidR="00D3629C" w:rsidRDefault="00D3629C" w:rsidP="002E4BBB">
            <w:pPr>
              <w:rPr>
                <w:rFonts w:ascii="Times New Roman" w:hAnsi="Times New Roman" w:cs="Times New Roman"/>
                <w:b/>
                <w:sz w:val="24"/>
                <w:szCs w:val="24"/>
                <w:lang w:val="sr-Cyrl-CS"/>
              </w:rPr>
            </w:pPr>
            <w:r>
              <w:rPr>
                <w:rFonts w:ascii="Times New Roman" w:hAnsi="Times New Roman" w:cs="Times New Roman"/>
                <w:b/>
                <w:sz w:val="24"/>
                <w:szCs w:val="24"/>
                <w:lang w:val="sr-Cyrl-CS"/>
              </w:rPr>
              <w:t>Міндеттері:</w:t>
            </w:r>
          </w:p>
          <w:p w:rsidR="00D3629C" w:rsidRDefault="00D3629C" w:rsidP="007F2AB8">
            <w:pPr>
              <w:pStyle w:val="a5"/>
              <w:numPr>
                <w:ilvl w:val="0"/>
                <w:numId w:val="1"/>
              </w:numPr>
              <w:rPr>
                <w:rFonts w:ascii="Times New Roman" w:hAnsi="Times New Roman" w:cs="Times New Roman"/>
                <w:b/>
                <w:sz w:val="24"/>
                <w:szCs w:val="24"/>
                <w:lang w:val="sr-Cyrl-CS"/>
              </w:rPr>
            </w:pPr>
            <w:r>
              <w:rPr>
                <w:rFonts w:ascii="Times New Roman" w:hAnsi="Times New Roman" w:cs="Times New Roman"/>
                <w:b/>
                <w:sz w:val="24"/>
                <w:szCs w:val="24"/>
                <w:lang w:val="sr-Cyrl-CS"/>
              </w:rPr>
              <w:t>Оқу пәндерін оқыту әдістемесін жетілдіру бойынша ұсыныстар әзірлеу;</w:t>
            </w:r>
          </w:p>
          <w:p w:rsidR="00D3629C" w:rsidRDefault="00D3629C" w:rsidP="007F2AB8">
            <w:pPr>
              <w:pStyle w:val="a5"/>
              <w:numPr>
                <w:ilvl w:val="0"/>
                <w:numId w:val="1"/>
              </w:numPr>
              <w:rPr>
                <w:rFonts w:ascii="Times New Roman" w:hAnsi="Times New Roman" w:cs="Times New Roman"/>
                <w:b/>
                <w:sz w:val="24"/>
                <w:szCs w:val="24"/>
                <w:lang w:val="sr-Cyrl-CS"/>
              </w:rPr>
            </w:pPr>
            <w:r>
              <w:rPr>
                <w:rFonts w:ascii="Times New Roman" w:hAnsi="Times New Roman" w:cs="Times New Roman"/>
                <w:b/>
                <w:sz w:val="24"/>
                <w:szCs w:val="24"/>
                <w:lang w:val="sr-Cyrl-CS"/>
              </w:rPr>
              <w:t>Инновациялық, цифрлық сауаттылықты жетілдіру;</w:t>
            </w:r>
          </w:p>
          <w:p w:rsidR="00D3629C" w:rsidRDefault="00D3629C" w:rsidP="007F2AB8">
            <w:pPr>
              <w:pStyle w:val="a5"/>
              <w:numPr>
                <w:ilvl w:val="0"/>
                <w:numId w:val="1"/>
              </w:numPr>
              <w:rPr>
                <w:rFonts w:ascii="Times New Roman" w:hAnsi="Times New Roman" w:cs="Times New Roman"/>
                <w:b/>
                <w:sz w:val="24"/>
                <w:szCs w:val="24"/>
                <w:lang w:val="sr-Cyrl-CS"/>
              </w:rPr>
            </w:pPr>
            <w:r>
              <w:rPr>
                <w:rFonts w:ascii="Times New Roman" w:hAnsi="Times New Roman" w:cs="Times New Roman"/>
                <w:b/>
                <w:sz w:val="24"/>
                <w:szCs w:val="24"/>
                <w:lang w:val="sr-Cyrl-CS"/>
              </w:rPr>
              <w:t>Білім беру үдерісінің тиімділігі мен сапасын арттыру;</w:t>
            </w:r>
          </w:p>
          <w:p w:rsidR="00D3629C" w:rsidRPr="007F2AB8" w:rsidRDefault="00D3629C" w:rsidP="007F2AB8">
            <w:pPr>
              <w:pStyle w:val="a5"/>
              <w:numPr>
                <w:ilvl w:val="0"/>
                <w:numId w:val="1"/>
              </w:numPr>
              <w:rPr>
                <w:rFonts w:ascii="Times New Roman" w:hAnsi="Times New Roman" w:cs="Times New Roman"/>
                <w:b/>
                <w:sz w:val="24"/>
                <w:szCs w:val="24"/>
                <w:lang w:val="sr-Cyrl-CS"/>
              </w:rPr>
            </w:pPr>
            <w:r>
              <w:rPr>
                <w:rFonts w:ascii="Times New Roman" w:hAnsi="Times New Roman" w:cs="Times New Roman"/>
                <w:b/>
                <w:sz w:val="24"/>
                <w:szCs w:val="24"/>
                <w:lang w:val="sr-Cyrl-CS"/>
              </w:rPr>
              <w:t>Озық тәжірибелерді жинақтау, тарату;</w:t>
            </w:r>
          </w:p>
        </w:tc>
      </w:tr>
      <w:tr w:rsidR="00D3629C" w:rsidRPr="00FB101B" w:rsidTr="00E1674F">
        <w:tc>
          <w:tcPr>
            <w:tcW w:w="14786" w:type="dxa"/>
            <w:gridSpan w:val="5"/>
          </w:tcPr>
          <w:p w:rsidR="00D3629C" w:rsidRDefault="00D3629C" w:rsidP="00762DBB">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Әдістемелік кеңес отырыстарының тақырыптары</w:t>
            </w:r>
          </w:p>
        </w:tc>
      </w:tr>
      <w:tr w:rsidR="00D3629C" w:rsidRPr="00FB101B" w:rsidTr="00F92648">
        <w:tc>
          <w:tcPr>
            <w:tcW w:w="675" w:type="dxa"/>
          </w:tcPr>
          <w:p w:rsidR="00D3629C" w:rsidRPr="00F92648" w:rsidRDefault="00D3629C" w:rsidP="00E1674F">
            <w:pPr>
              <w:jc w:val="center"/>
              <w:rPr>
                <w:rFonts w:ascii="Times New Roman" w:hAnsi="Times New Roman" w:cs="Times New Roman"/>
                <w:b/>
                <w:sz w:val="24"/>
                <w:szCs w:val="24"/>
                <w:lang w:val="sr-Cyrl-CS"/>
              </w:rPr>
            </w:pPr>
            <w:r w:rsidRPr="00F92648">
              <w:rPr>
                <w:rFonts w:ascii="Times New Roman" w:hAnsi="Times New Roman" w:cs="Times New Roman"/>
                <w:b/>
                <w:sz w:val="24"/>
                <w:szCs w:val="24"/>
                <w:lang w:val="sr-Cyrl-CS"/>
              </w:rPr>
              <w:t>№</w:t>
            </w:r>
          </w:p>
        </w:tc>
        <w:tc>
          <w:tcPr>
            <w:tcW w:w="2268" w:type="dxa"/>
          </w:tcPr>
          <w:p w:rsidR="00D3629C" w:rsidRPr="00F92648" w:rsidRDefault="00D3629C"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Бағыт</w:t>
            </w:r>
          </w:p>
        </w:tc>
        <w:tc>
          <w:tcPr>
            <w:tcW w:w="5928" w:type="dxa"/>
          </w:tcPr>
          <w:p w:rsidR="00D3629C" w:rsidRDefault="00D3629C"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Іс-шаралар</w:t>
            </w:r>
          </w:p>
          <w:p w:rsidR="00D3629C" w:rsidRPr="00F92648" w:rsidRDefault="00D3629C" w:rsidP="00BD3CC2">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(Қаралатын мәселелер)</w:t>
            </w:r>
          </w:p>
        </w:tc>
        <w:tc>
          <w:tcPr>
            <w:tcW w:w="2957" w:type="dxa"/>
          </w:tcPr>
          <w:p w:rsidR="00D3629C" w:rsidRPr="00F92648" w:rsidRDefault="00D3629C"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жауаптылар</w:t>
            </w:r>
          </w:p>
        </w:tc>
        <w:tc>
          <w:tcPr>
            <w:tcW w:w="2958" w:type="dxa"/>
          </w:tcPr>
          <w:p w:rsidR="00D3629C" w:rsidRPr="00F92648" w:rsidRDefault="00D3629C"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Орындалу мерзімі</w:t>
            </w:r>
          </w:p>
        </w:tc>
      </w:tr>
      <w:tr w:rsidR="00D3629C" w:rsidRPr="00FB101B" w:rsidTr="00F92648">
        <w:tc>
          <w:tcPr>
            <w:tcW w:w="675" w:type="dxa"/>
          </w:tcPr>
          <w:p w:rsidR="00D3629C" w:rsidRPr="007F2AB8"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268" w:type="dxa"/>
          </w:tcPr>
          <w:p w:rsidR="00D3629C" w:rsidRPr="00796C24" w:rsidRDefault="00D3629C" w:rsidP="00EC6EA8">
            <w:pPr>
              <w:jc w:val="center"/>
              <w:rPr>
                <w:rFonts w:ascii="Times New Roman" w:hAnsi="Times New Roman" w:cs="Times New Roman"/>
                <w:b/>
                <w:sz w:val="24"/>
                <w:szCs w:val="24"/>
                <w:lang w:val="sr-Cyrl-CS"/>
              </w:rPr>
            </w:pPr>
            <w:r w:rsidRPr="00796C24">
              <w:rPr>
                <w:rFonts w:ascii="Times New Roman" w:hAnsi="Times New Roman" w:cs="Times New Roman"/>
                <w:b/>
                <w:sz w:val="24"/>
                <w:szCs w:val="24"/>
                <w:lang w:val="sr-Cyrl-CS"/>
              </w:rPr>
              <w:t>№1 отырыс</w:t>
            </w:r>
          </w:p>
        </w:tc>
        <w:tc>
          <w:tcPr>
            <w:tcW w:w="5928" w:type="dxa"/>
          </w:tcPr>
          <w:p w:rsidR="00D3629C" w:rsidRPr="00BD3CC2" w:rsidRDefault="00D3629C" w:rsidP="00BD3CC2">
            <w:pPr>
              <w:pStyle w:val="1"/>
              <w:pBdr>
                <w:top w:val="nil"/>
                <w:left w:val="nil"/>
                <w:bottom w:val="nil"/>
                <w:right w:val="nil"/>
                <w:between w:val="nil"/>
              </w:pBdr>
              <w:spacing w:line="276" w:lineRule="auto"/>
              <w:ind w:left="0" w:right="-20"/>
              <w:rPr>
                <w:color w:val="000000" w:themeColor="text1"/>
              </w:rPr>
            </w:pPr>
            <w:r>
              <w:rPr>
                <w:color w:val="000000" w:themeColor="text1"/>
              </w:rPr>
              <w:t>№1</w:t>
            </w:r>
            <w:r w:rsidRPr="001E79E6">
              <w:rPr>
                <w:color w:val="000000" w:themeColor="text1"/>
              </w:rPr>
              <w:t xml:space="preserve">ғылыми-әдістемелік кеңес. </w:t>
            </w:r>
          </w:p>
          <w:p w:rsidR="00D3629C" w:rsidRPr="00B46489" w:rsidRDefault="00F51A1F" w:rsidP="00B46489">
            <w:pPr>
              <w:pStyle w:val="a5"/>
              <w:numPr>
                <w:ilvl w:val="0"/>
                <w:numId w:val="2"/>
              </w:numPr>
              <w:rPr>
                <w:rFonts w:ascii="Times New Roman" w:hAnsi="Times New Roman" w:cs="Times New Roman"/>
                <w:bCs/>
                <w:color w:val="1D1B11" w:themeColor="background2" w:themeShade="1A"/>
                <w:sz w:val="24"/>
                <w:szCs w:val="24"/>
                <w:lang w:val="sr-Cyrl-CS" w:eastAsia="en-US"/>
              </w:rPr>
            </w:pPr>
            <w:r w:rsidRPr="00B46489">
              <w:rPr>
                <w:rFonts w:ascii="Times New Roman" w:hAnsi="Times New Roman" w:cs="Times New Roman"/>
                <w:sz w:val="24"/>
                <w:szCs w:val="24"/>
                <w:lang w:val="kk-KZ"/>
              </w:rPr>
              <w:t>О</w:t>
            </w:r>
            <w:r w:rsidR="00D3629C" w:rsidRPr="00B46489">
              <w:rPr>
                <w:rFonts w:ascii="Times New Roman" w:hAnsi="Times New Roman" w:cs="Times New Roman"/>
                <w:sz w:val="24"/>
                <w:szCs w:val="24"/>
                <w:lang w:val="kk-KZ"/>
              </w:rPr>
              <w:t>қу</w:t>
            </w:r>
            <w:r>
              <w:rPr>
                <w:rFonts w:ascii="Times New Roman" w:hAnsi="Times New Roman" w:cs="Times New Roman"/>
                <w:sz w:val="24"/>
                <w:szCs w:val="24"/>
                <w:lang w:val="kk-KZ"/>
              </w:rPr>
              <w:t xml:space="preserve"> үдерісін </w:t>
            </w:r>
            <w:r w:rsidR="00D3629C" w:rsidRPr="00B46489">
              <w:rPr>
                <w:rFonts w:ascii="Times New Roman" w:hAnsi="Times New Roman" w:cs="Times New Roman"/>
                <w:sz w:val="24"/>
                <w:szCs w:val="24"/>
                <w:lang w:val="kk-KZ"/>
              </w:rPr>
              <w:t xml:space="preserve"> ұйымдастырудың ерекшеліктері туралы» әдістемелік нұсқау хаты зерделеу.</w:t>
            </w:r>
          </w:p>
          <w:p w:rsidR="00D3629C" w:rsidRPr="00B46489" w:rsidRDefault="00D3629C" w:rsidP="00B46489">
            <w:pPr>
              <w:pStyle w:val="a5"/>
              <w:numPr>
                <w:ilvl w:val="0"/>
                <w:numId w:val="2"/>
              </w:numPr>
              <w:rPr>
                <w:rFonts w:ascii="Times New Roman" w:hAnsi="Times New Roman" w:cs="Times New Roman"/>
                <w:bCs/>
                <w:color w:val="1D1B11" w:themeColor="background2" w:themeShade="1A"/>
                <w:sz w:val="24"/>
                <w:szCs w:val="24"/>
                <w:lang w:val="sr-Cyrl-CS" w:eastAsia="en-US"/>
              </w:rPr>
            </w:pPr>
            <w:r>
              <w:rPr>
                <w:rFonts w:ascii="Times New Roman" w:hAnsi="Times New Roman" w:cs="Times New Roman"/>
                <w:sz w:val="24"/>
                <w:szCs w:val="24"/>
                <w:lang w:val="kk-KZ"/>
              </w:rPr>
              <w:lastRenderedPageBreak/>
              <w:t>202</w:t>
            </w:r>
            <w:r w:rsidR="00397AC6">
              <w:rPr>
                <w:rFonts w:ascii="Times New Roman" w:hAnsi="Times New Roman" w:cs="Times New Roman"/>
                <w:sz w:val="24"/>
                <w:szCs w:val="24"/>
                <w:lang w:val="kk-KZ"/>
              </w:rPr>
              <w:t>2</w:t>
            </w:r>
            <w:r>
              <w:rPr>
                <w:rFonts w:ascii="Times New Roman" w:hAnsi="Times New Roman" w:cs="Times New Roman"/>
                <w:sz w:val="24"/>
                <w:szCs w:val="24"/>
                <w:lang w:val="kk-KZ"/>
              </w:rPr>
              <w:t>-202</w:t>
            </w:r>
            <w:r w:rsidR="00397AC6">
              <w:rPr>
                <w:rFonts w:ascii="Times New Roman" w:hAnsi="Times New Roman" w:cs="Times New Roman"/>
                <w:sz w:val="24"/>
                <w:szCs w:val="24"/>
                <w:lang w:val="kk-KZ"/>
              </w:rPr>
              <w:t>3</w:t>
            </w:r>
            <w:r>
              <w:rPr>
                <w:rFonts w:ascii="Times New Roman" w:hAnsi="Times New Roman" w:cs="Times New Roman"/>
                <w:sz w:val="24"/>
                <w:szCs w:val="24"/>
                <w:lang w:val="kk-KZ"/>
              </w:rPr>
              <w:t xml:space="preserve"> оқу жылына арналған  мектептің оқу-әдістемелік жұмыс жоспарымен таныстыру, бекіту.</w:t>
            </w:r>
          </w:p>
          <w:p w:rsidR="00D3629C" w:rsidRPr="00796C24" w:rsidRDefault="00D3629C" w:rsidP="00B46489">
            <w:pPr>
              <w:pStyle w:val="a5"/>
              <w:numPr>
                <w:ilvl w:val="0"/>
                <w:numId w:val="2"/>
              </w:numPr>
              <w:rPr>
                <w:rFonts w:ascii="Times New Roman" w:hAnsi="Times New Roman" w:cs="Times New Roman"/>
                <w:bCs/>
                <w:color w:val="1D1B11" w:themeColor="background2" w:themeShade="1A"/>
                <w:sz w:val="24"/>
                <w:szCs w:val="24"/>
                <w:lang w:val="sr-Cyrl-CS" w:eastAsia="en-US"/>
              </w:rPr>
            </w:pPr>
            <w:r w:rsidRPr="00B46489">
              <w:rPr>
                <w:rFonts w:ascii="Times New Roman" w:hAnsi="Times New Roman" w:cs="Times New Roman"/>
                <w:color w:val="1D1B11" w:themeColor="background2" w:themeShade="1A"/>
                <w:sz w:val="24"/>
                <w:szCs w:val="24"/>
                <w:lang w:val="kk-KZ" w:eastAsia="en-US"/>
              </w:rPr>
              <w:t>202</w:t>
            </w:r>
            <w:r w:rsidR="00397AC6">
              <w:rPr>
                <w:rFonts w:ascii="Times New Roman" w:hAnsi="Times New Roman" w:cs="Times New Roman"/>
                <w:color w:val="1D1B11" w:themeColor="background2" w:themeShade="1A"/>
                <w:sz w:val="24"/>
                <w:szCs w:val="24"/>
                <w:lang w:val="kk-KZ" w:eastAsia="en-US"/>
              </w:rPr>
              <w:t>2</w:t>
            </w:r>
            <w:r w:rsidRPr="00B46489">
              <w:rPr>
                <w:rFonts w:ascii="Times New Roman" w:hAnsi="Times New Roman" w:cs="Times New Roman"/>
                <w:color w:val="1D1B11" w:themeColor="background2" w:themeShade="1A"/>
                <w:sz w:val="24"/>
                <w:szCs w:val="24"/>
                <w:lang w:val="kk-KZ" w:eastAsia="en-US"/>
              </w:rPr>
              <w:t>-202</w:t>
            </w:r>
            <w:r w:rsidR="00397AC6">
              <w:rPr>
                <w:rFonts w:ascii="Times New Roman" w:hAnsi="Times New Roman" w:cs="Times New Roman"/>
                <w:color w:val="1D1B11" w:themeColor="background2" w:themeShade="1A"/>
                <w:sz w:val="24"/>
                <w:szCs w:val="24"/>
                <w:lang w:val="kk-KZ" w:eastAsia="en-US"/>
              </w:rPr>
              <w:t>3</w:t>
            </w:r>
            <w:r w:rsidRPr="00B46489">
              <w:rPr>
                <w:rFonts w:ascii="Times New Roman" w:hAnsi="Times New Roman" w:cs="Times New Roman"/>
                <w:color w:val="1D1B11" w:themeColor="background2" w:themeShade="1A"/>
                <w:sz w:val="24"/>
                <w:szCs w:val="24"/>
                <w:lang w:val="kk-KZ" w:eastAsia="en-US"/>
              </w:rPr>
              <w:t xml:space="preserve"> оқу жылына әдістеме бірлестік жетекшілерін, «Озық тәжірибе» </w:t>
            </w:r>
            <w:r>
              <w:rPr>
                <w:rFonts w:ascii="Times New Roman" w:hAnsi="Times New Roman" w:cs="Times New Roman"/>
                <w:color w:val="1D1B11" w:themeColor="background2" w:themeShade="1A"/>
                <w:sz w:val="24"/>
                <w:szCs w:val="24"/>
                <w:lang w:val="kk-KZ" w:eastAsia="en-US"/>
              </w:rPr>
              <w:t>«Ж</w:t>
            </w:r>
            <w:r w:rsidRPr="00B46489">
              <w:rPr>
                <w:rFonts w:ascii="Times New Roman" w:hAnsi="Times New Roman" w:cs="Times New Roman"/>
                <w:color w:val="1D1B11" w:themeColor="background2" w:themeShade="1A"/>
                <w:sz w:val="24"/>
                <w:szCs w:val="24"/>
                <w:lang w:val="kk-KZ" w:eastAsia="en-US"/>
              </w:rPr>
              <w:t>ас мамандар» жетекшілерін, жұмыс жоспарын құру;</w:t>
            </w:r>
          </w:p>
          <w:p w:rsidR="00D3629C" w:rsidRPr="00B46489" w:rsidRDefault="00D3629C" w:rsidP="00B46489">
            <w:pPr>
              <w:pStyle w:val="a5"/>
              <w:numPr>
                <w:ilvl w:val="0"/>
                <w:numId w:val="2"/>
              </w:numPr>
              <w:rPr>
                <w:rFonts w:ascii="Times New Roman" w:hAnsi="Times New Roman" w:cs="Times New Roman"/>
                <w:bCs/>
                <w:color w:val="1D1B11" w:themeColor="background2" w:themeShade="1A"/>
                <w:sz w:val="24"/>
                <w:szCs w:val="24"/>
                <w:lang w:val="sr-Cyrl-CS" w:eastAsia="en-US"/>
              </w:rPr>
            </w:pPr>
            <w:r>
              <w:rPr>
                <w:rFonts w:ascii="Times New Roman" w:hAnsi="Times New Roman" w:cs="Times New Roman"/>
                <w:color w:val="1D1B11" w:themeColor="background2" w:themeShade="1A"/>
                <w:sz w:val="24"/>
                <w:szCs w:val="24"/>
                <w:lang w:val="kk-KZ" w:eastAsia="en-US"/>
              </w:rPr>
              <w:t>Педагогтердің шығармашылық топтарын құру.</w:t>
            </w:r>
          </w:p>
          <w:p w:rsidR="00D3629C" w:rsidRPr="00B46489" w:rsidRDefault="00D3629C" w:rsidP="00B46489">
            <w:pPr>
              <w:pStyle w:val="a5"/>
              <w:numPr>
                <w:ilvl w:val="0"/>
                <w:numId w:val="2"/>
              </w:numPr>
              <w:rPr>
                <w:rFonts w:ascii="Times New Roman" w:hAnsi="Times New Roman" w:cs="Times New Roman"/>
                <w:bCs/>
                <w:color w:val="1D1B11" w:themeColor="background2" w:themeShade="1A"/>
                <w:sz w:val="24"/>
                <w:szCs w:val="24"/>
                <w:lang w:val="sr-Cyrl-CS" w:eastAsia="en-US"/>
              </w:rPr>
            </w:pPr>
            <w:r w:rsidRPr="007C7251">
              <w:rPr>
                <w:rFonts w:ascii="Times New Roman" w:hAnsi="Times New Roman" w:cs="Times New Roman"/>
                <w:color w:val="000000"/>
                <w:sz w:val="24"/>
                <w:szCs w:val="24"/>
                <w:lang w:val="sr-Cyrl-CS"/>
              </w:rPr>
              <w:t>Аттестаттау комиссия құрамын және сараптау алқасын құру;</w:t>
            </w:r>
          </w:p>
        </w:tc>
        <w:tc>
          <w:tcPr>
            <w:tcW w:w="2957" w:type="dxa"/>
          </w:tcPr>
          <w:p w:rsidR="00D3629C" w:rsidRDefault="00D3629C" w:rsidP="00EC6EA8">
            <w:pPr>
              <w:jc w:val="cente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Жұмабаева Г.Т. </w:t>
            </w:r>
          </w:p>
          <w:p w:rsidR="00D3629C" w:rsidRPr="007F2AB8"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tc>
        <w:tc>
          <w:tcPr>
            <w:tcW w:w="2958" w:type="dxa"/>
          </w:tcPr>
          <w:p w:rsidR="00D3629C" w:rsidRDefault="00D3629C" w:rsidP="00EC6EA8">
            <w:pPr>
              <w:jc w:val="cente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Тамыз</w:t>
            </w:r>
          </w:p>
          <w:p w:rsidR="00D3629C" w:rsidRDefault="00D3629C" w:rsidP="00EC6EA8">
            <w:pPr>
              <w:jc w:val="cente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p>
          <w:p w:rsidR="00D3629C" w:rsidRDefault="00D3629C" w:rsidP="00B649F8">
            <w:pP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p>
          <w:p w:rsidR="00D3629C" w:rsidRDefault="00D3629C" w:rsidP="00B649F8">
            <w:pPr>
              <w:rPr>
                <w:rFonts w:ascii="Times New Roman" w:hAnsi="Times New Roman" w:cs="Times New Roman"/>
                <w:sz w:val="24"/>
                <w:szCs w:val="24"/>
                <w:lang w:val="sr-Cyrl-CS"/>
              </w:rPr>
            </w:pPr>
          </w:p>
          <w:p w:rsidR="00D3629C" w:rsidRPr="007F2AB8" w:rsidRDefault="00D3629C" w:rsidP="00EC6EA8">
            <w:pPr>
              <w:jc w:val="center"/>
              <w:rPr>
                <w:rFonts w:ascii="Times New Roman" w:hAnsi="Times New Roman" w:cs="Times New Roman"/>
                <w:sz w:val="24"/>
                <w:szCs w:val="24"/>
                <w:lang w:val="sr-Cyrl-CS"/>
              </w:rPr>
            </w:pPr>
          </w:p>
        </w:tc>
      </w:tr>
      <w:tr w:rsidR="00733BBD" w:rsidRPr="00FB101B" w:rsidTr="00733BBD">
        <w:trPr>
          <w:trHeight w:val="1464"/>
        </w:trPr>
        <w:tc>
          <w:tcPr>
            <w:tcW w:w="675" w:type="dxa"/>
            <w:vMerge w:val="restart"/>
          </w:tcPr>
          <w:p w:rsidR="00733BBD" w:rsidRDefault="00733BBD"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2</w:t>
            </w:r>
          </w:p>
        </w:tc>
        <w:tc>
          <w:tcPr>
            <w:tcW w:w="2268" w:type="dxa"/>
            <w:vMerge w:val="restart"/>
          </w:tcPr>
          <w:p w:rsidR="00733BBD" w:rsidRDefault="00733BBD" w:rsidP="00796C24">
            <w:pPr>
              <w:jc w:val="center"/>
              <w:rPr>
                <w:rFonts w:ascii="Times New Roman" w:hAnsi="Times New Roman" w:cs="Times New Roman"/>
                <w:b/>
                <w:sz w:val="24"/>
                <w:szCs w:val="24"/>
                <w:lang w:val="sr-Cyrl-CS"/>
              </w:rPr>
            </w:pPr>
            <w:r w:rsidRPr="00796C24">
              <w:rPr>
                <w:rFonts w:ascii="Times New Roman" w:hAnsi="Times New Roman" w:cs="Times New Roman"/>
                <w:b/>
                <w:sz w:val="24"/>
                <w:szCs w:val="24"/>
                <w:lang w:val="sr-Cyrl-CS"/>
              </w:rPr>
              <w:t>№</w:t>
            </w:r>
            <w:r>
              <w:rPr>
                <w:rFonts w:ascii="Times New Roman" w:hAnsi="Times New Roman" w:cs="Times New Roman"/>
                <w:b/>
                <w:sz w:val="24"/>
                <w:szCs w:val="24"/>
                <w:lang w:val="sr-Cyrl-CS"/>
              </w:rPr>
              <w:t>2</w:t>
            </w:r>
            <w:r w:rsidRPr="00796C24">
              <w:rPr>
                <w:rFonts w:ascii="Times New Roman" w:hAnsi="Times New Roman" w:cs="Times New Roman"/>
                <w:b/>
                <w:sz w:val="24"/>
                <w:szCs w:val="24"/>
                <w:lang w:val="sr-Cyrl-CS"/>
              </w:rPr>
              <w:t xml:space="preserve"> отырыс</w:t>
            </w:r>
          </w:p>
        </w:tc>
        <w:tc>
          <w:tcPr>
            <w:tcW w:w="5928" w:type="dxa"/>
          </w:tcPr>
          <w:p w:rsidR="00733BBD" w:rsidRPr="00796C24" w:rsidRDefault="00733BBD" w:rsidP="00796C24">
            <w:pPr>
              <w:pStyle w:val="1"/>
              <w:pBdr>
                <w:top w:val="nil"/>
                <w:left w:val="nil"/>
                <w:bottom w:val="nil"/>
                <w:right w:val="nil"/>
                <w:between w:val="nil"/>
              </w:pBdr>
              <w:spacing w:line="276" w:lineRule="auto"/>
              <w:ind w:left="0" w:right="-20"/>
              <w:rPr>
                <w:color w:val="000000" w:themeColor="text1"/>
              </w:rPr>
            </w:pPr>
            <w:r w:rsidRPr="00796C24">
              <w:rPr>
                <w:color w:val="000000" w:themeColor="text1"/>
              </w:rPr>
              <w:t>№2 ғылыми-әдістемелік кеңес.</w:t>
            </w:r>
          </w:p>
          <w:p w:rsidR="00733BBD" w:rsidRPr="00796C24" w:rsidRDefault="00733BBD" w:rsidP="00796C24">
            <w:pPr>
              <w:widowControl w:val="0"/>
              <w:ind w:left="-284"/>
              <w:rPr>
                <w:rFonts w:ascii="Times New Roman" w:hAnsi="Times New Roman" w:cs="Times New Roman"/>
                <w:sz w:val="24"/>
                <w:szCs w:val="24"/>
                <w:lang w:val="kk-KZ" w:eastAsia="en-US"/>
              </w:rPr>
            </w:pPr>
            <w:r w:rsidRPr="00796C24">
              <w:rPr>
                <w:rFonts w:ascii="Times New Roman" w:hAnsi="Times New Roman" w:cs="Times New Roman"/>
                <w:sz w:val="24"/>
                <w:szCs w:val="24"/>
                <w:lang w:val="kk-KZ" w:eastAsia="en-US"/>
              </w:rPr>
              <w:t xml:space="preserve">Бі Білім алушылардың  ФБ, бөлім бойынша, </w:t>
            </w:r>
          </w:p>
          <w:p w:rsidR="00733BBD" w:rsidRPr="00796C24" w:rsidRDefault="00733BBD" w:rsidP="00796C24">
            <w:pPr>
              <w:widowControl w:val="0"/>
              <w:ind w:left="-284"/>
              <w:rPr>
                <w:rFonts w:ascii="Times New Roman" w:hAnsi="Times New Roman" w:cs="Times New Roman"/>
                <w:sz w:val="24"/>
                <w:szCs w:val="24"/>
                <w:lang w:val="kk-KZ" w:eastAsia="en-US"/>
              </w:rPr>
            </w:pPr>
            <w:r w:rsidRPr="00796C24">
              <w:rPr>
                <w:rFonts w:ascii="Times New Roman" w:hAnsi="Times New Roman" w:cs="Times New Roman"/>
                <w:sz w:val="24"/>
                <w:szCs w:val="24"/>
                <w:lang w:val="kk-KZ" w:eastAsia="en-US"/>
              </w:rPr>
              <w:t xml:space="preserve">    тоқсандық  жиынтық бағалау критерийлері, </w:t>
            </w:r>
          </w:p>
          <w:p w:rsidR="00733BBD" w:rsidRPr="00796C24" w:rsidRDefault="00733BBD" w:rsidP="00796C24">
            <w:pPr>
              <w:widowControl w:val="0"/>
              <w:ind w:left="-284"/>
              <w:rPr>
                <w:rFonts w:ascii="Times New Roman" w:hAnsi="Times New Roman" w:cs="Times New Roman"/>
                <w:sz w:val="24"/>
                <w:szCs w:val="24"/>
                <w:lang w:val="kk-KZ" w:eastAsia="en-US"/>
              </w:rPr>
            </w:pPr>
            <w:r w:rsidRPr="00796C24">
              <w:rPr>
                <w:rFonts w:ascii="Times New Roman" w:hAnsi="Times New Roman" w:cs="Times New Roman"/>
                <w:sz w:val="24"/>
                <w:szCs w:val="24"/>
                <w:lang w:val="kk-KZ" w:eastAsia="en-US"/>
              </w:rPr>
              <w:t xml:space="preserve">    модерация, рубрика  жұмыстарын жүргізу және </w:t>
            </w:r>
          </w:p>
          <w:p w:rsidR="00733BBD" w:rsidRPr="00F51A1F" w:rsidRDefault="00733BBD" w:rsidP="00F51A1F">
            <w:pPr>
              <w:widowControl w:val="0"/>
              <w:ind w:left="-284"/>
              <w:rPr>
                <w:rFonts w:ascii="Times New Roman" w:hAnsi="Times New Roman" w:cs="Times New Roman"/>
                <w:sz w:val="24"/>
                <w:szCs w:val="24"/>
                <w:lang w:val="kk-KZ" w:eastAsia="en-US"/>
              </w:rPr>
            </w:pPr>
            <w:r w:rsidRPr="00796C24">
              <w:rPr>
                <w:rFonts w:ascii="Times New Roman" w:hAnsi="Times New Roman" w:cs="Times New Roman"/>
                <w:sz w:val="24"/>
                <w:szCs w:val="24"/>
                <w:lang w:val="kk-KZ" w:eastAsia="en-US"/>
              </w:rPr>
              <w:t xml:space="preserve">    құжаттар</w:t>
            </w:r>
            <w:r>
              <w:rPr>
                <w:rFonts w:ascii="Times New Roman" w:hAnsi="Times New Roman" w:cs="Times New Roman"/>
                <w:sz w:val="24"/>
                <w:szCs w:val="24"/>
                <w:lang w:val="kk-KZ" w:eastAsia="en-US"/>
              </w:rPr>
              <w:t>ды рәсімдеу туралы ақпарат беру, әдістемелік к   көмек көрсету.</w:t>
            </w:r>
          </w:p>
          <w:p w:rsidR="00733BBD" w:rsidRDefault="00733BBD" w:rsidP="00796C24">
            <w:pPr>
              <w:rPr>
                <w:rFonts w:ascii="Times New Roman" w:hAnsi="Times New Roman" w:cs="Times New Roman"/>
                <w:bCs/>
                <w:color w:val="1D1B11" w:themeColor="background2" w:themeShade="1A"/>
                <w:sz w:val="24"/>
                <w:szCs w:val="24"/>
                <w:lang w:val="sr-Cyrl-CS" w:eastAsia="en-US"/>
              </w:rPr>
            </w:pPr>
          </w:p>
        </w:tc>
        <w:tc>
          <w:tcPr>
            <w:tcW w:w="2957" w:type="dxa"/>
          </w:tcPr>
          <w:p w:rsidR="00733BBD" w:rsidRDefault="00733BBD" w:rsidP="00EC6EA8">
            <w:pPr>
              <w:jc w:val="center"/>
              <w:rPr>
                <w:rFonts w:ascii="Times New Roman" w:hAnsi="Times New Roman" w:cs="Times New Roman"/>
                <w:sz w:val="24"/>
                <w:szCs w:val="24"/>
                <w:lang w:val="sr-Cyrl-CS"/>
              </w:rPr>
            </w:pPr>
          </w:p>
          <w:p w:rsidR="00733BBD" w:rsidRDefault="00733BBD" w:rsidP="00796C24">
            <w:pPr>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Жұмабаева Г.Т. </w:t>
            </w:r>
          </w:p>
          <w:p w:rsidR="00733BBD" w:rsidRDefault="00733BBD" w:rsidP="00EC6EA8">
            <w:pPr>
              <w:jc w:val="center"/>
              <w:rPr>
                <w:rFonts w:ascii="Times New Roman" w:hAnsi="Times New Roman" w:cs="Times New Roman"/>
                <w:sz w:val="24"/>
                <w:szCs w:val="24"/>
                <w:lang w:val="sr-Cyrl-CS"/>
              </w:rPr>
            </w:pPr>
          </w:p>
          <w:p w:rsidR="00733BBD" w:rsidRDefault="00733BBD" w:rsidP="00EC6EA8">
            <w:pPr>
              <w:jc w:val="center"/>
              <w:rPr>
                <w:rFonts w:ascii="Times New Roman" w:hAnsi="Times New Roman" w:cs="Times New Roman"/>
                <w:sz w:val="24"/>
                <w:szCs w:val="24"/>
                <w:lang w:val="sr-Cyrl-CS"/>
              </w:rPr>
            </w:pPr>
          </w:p>
          <w:p w:rsidR="00733BBD" w:rsidRDefault="00733BBD" w:rsidP="00EC6EA8">
            <w:pPr>
              <w:jc w:val="center"/>
              <w:rPr>
                <w:rFonts w:ascii="Times New Roman" w:hAnsi="Times New Roman" w:cs="Times New Roman"/>
                <w:sz w:val="24"/>
                <w:szCs w:val="24"/>
                <w:lang w:val="sr-Cyrl-CS"/>
              </w:rPr>
            </w:pPr>
          </w:p>
        </w:tc>
        <w:tc>
          <w:tcPr>
            <w:tcW w:w="2958" w:type="dxa"/>
          </w:tcPr>
          <w:p w:rsidR="00733BBD" w:rsidRDefault="00733BBD" w:rsidP="00EC6EA8">
            <w:pPr>
              <w:jc w:val="center"/>
              <w:rPr>
                <w:rFonts w:ascii="Times New Roman" w:hAnsi="Times New Roman" w:cs="Times New Roman"/>
                <w:sz w:val="24"/>
                <w:szCs w:val="24"/>
                <w:lang w:val="sr-Cyrl-CS"/>
              </w:rPr>
            </w:pPr>
          </w:p>
          <w:p w:rsidR="00733BBD" w:rsidRDefault="00733BBD"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1-апта</w:t>
            </w:r>
          </w:p>
          <w:p w:rsidR="00733BBD" w:rsidRDefault="00733BBD"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қазан</w:t>
            </w:r>
          </w:p>
          <w:p w:rsidR="00733BBD" w:rsidRDefault="00733BBD" w:rsidP="00EC6EA8">
            <w:pPr>
              <w:jc w:val="center"/>
              <w:rPr>
                <w:rFonts w:ascii="Times New Roman" w:hAnsi="Times New Roman" w:cs="Times New Roman"/>
                <w:sz w:val="24"/>
                <w:szCs w:val="24"/>
                <w:lang w:val="sr-Cyrl-CS"/>
              </w:rPr>
            </w:pPr>
          </w:p>
          <w:p w:rsidR="00733BBD" w:rsidRDefault="00733BBD" w:rsidP="00EC6EA8">
            <w:pPr>
              <w:jc w:val="center"/>
              <w:rPr>
                <w:rFonts w:ascii="Times New Roman" w:hAnsi="Times New Roman" w:cs="Times New Roman"/>
                <w:sz w:val="24"/>
                <w:szCs w:val="24"/>
                <w:lang w:val="sr-Cyrl-CS"/>
              </w:rPr>
            </w:pPr>
          </w:p>
          <w:p w:rsidR="00733BBD" w:rsidRDefault="00733BBD" w:rsidP="00EC6EA8">
            <w:pPr>
              <w:jc w:val="center"/>
              <w:rPr>
                <w:rFonts w:ascii="Times New Roman" w:hAnsi="Times New Roman" w:cs="Times New Roman"/>
                <w:sz w:val="24"/>
                <w:szCs w:val="24"/>
                <w:lang w:val="sr-Cyrl-CS"/>
              </w:rPr>
            </w:pPr>
          </w:p>
          <w:p w:rsidR="00733BBD" w:rsidRDefault="00733BBD" w:rsidP="00EC6EA8">
            <w:pPr>
              <w:jc w:val="center"/>
              <w:rPr>
                <w:rFonts w:ascii="Times New Roman" w:hAnsi="Times New Roman" w:cs="Times New Roman"/>
                <w:sz w:val="24"/>
                <w:szCs w:val="24"/>
                <w:lang w:val="sr-Cyrl-CS"/>
              </w:rPr>
            </w:pPr>
          </w:p>
          <w:p w:rsidR="00733BBD" w:rsidRDefault="00733BBD" w:rsidP="00EC6EA8">
            <w:pPr>
              <w:jc w:val="center"/>
              <w:rPr>
                <w:rFonts w:ascii="Times New Roman" w:hAnsi="Times New Roman" w:cs="Times New Roman"/>
                <w:sz w:val="24"/>
                <w:szCs w:val="24"/>
                <w:lang w:val="sr-Cyrl-CS"/>
              </w:rPr>
            </w:pPr>
          </w:p>
          <w:p w:rsidR="00733BBD" w:rsidRDefault="00733BBD" w:rsidP="00EC6EA8">
            <w:pPr>
              <w:jc w:val="center"/>
              <w:rPr>
                <w:rFonts w:ascii="Times New Roman" w:hAnsi="Times New Roman" w:cs="Times New Roman"/>
                <w:sz w:val="24"/>
                <w:szCs w:val="24"/>
                <w:lang w:val="sr-Cyrl-CS"/>
              </w:rPr>
            </w:pPr>
          </w:p>
          <w:p w:rsidR="00733BBD" w:rsidRDefault="00733BBD" w:rsidP="00EC6EA8">
            <w:pPr>
              <w:jc w:val="center"/>
              <w:rPr>
                <w:rFonts w:ascii="Times New Roman" w:hAnsi="Times New Roman" w:cs="Times New Roman"/>
                <w:sz w:val="24"/>
                <w:szCs w:val="24"/>
                <w:lang w:val="sr-Cyrl-CS"/>
              </w:rPr>
            </w:pPr>
          </w:p>
        </w:tc>
      </w:tr>
      <w:tr w:rsidR="00733BBD" w:rsidRPr="00733BBD" w:rsidTr="00F92648">
        <w:trPr>
          <w:trHeight w:val="1463"/>
        </w:trPr>
        <w:tc>
          <w:tcPr>
            <w:tcW w:w="675" w:type="dxa"/>
            <w:vMerge/>
          </w:tcPr>
          <w:p w:rsidR="00733BBD" w:rsidRDefault="00733BBD" w:rsidP="00EC6EA8">
            <w:pPr>
              <w:jc w:val="center"/>
              <w:rPr>
                <w:rFonts w:ascii="Times New Roman" w:hAnsi="Times New Roman" w:cs="Times New Roman"/>
                <w:sz w:val="24"/>
                <w:szCs w:val="24"/>
                <w:lang w:val="sr-Cyrl-CS"/>
              </w:rPr>
            </w:pPr>
          </w:p>
        </w:tc>
        <w:tc>
          <w:tcPr>
            <w:tcW w:w="2268" w:type="dxa"/>
            <w:vMerge/>
          </w:tcPr>
          <w:p w:rsidR="00733BBD" w:rsidRPr="00796C24" w:rsidRDefault="00733BBD" w:rsidP="00796C24">
            <w:pPr>
              <w:jc w:val="center"/>
              <w:rPr>
                <w:rFonts w:ascii="Times New Roman" w:hAnsi="Times New Roman" w:cs="Times New Roman"/>
                <w:b/>
                <w:sz w:val="24"/>
                <w:szCs w:val="24"/>
                <w:lang w:val="sr-Cyrl-CS"/>
              </w:rPr>
            </w:pPr>
          </w:p>
        </w:tc>
        <w:tc>
          <w:tcPr>
            <w:tcW w:w="5928" w:type="dxa"/>
          </w:tcPr>
          <w:p w:rsidR="00733BBD" w:rsidRPr="00733BBD" w:rsidRDefault="00733BBD" w:rsidP="00796C24">
            <w:pPr>
              <w:pStyle w:val="1"/>
              <w:pBdr>
                <w:top w:val="nil"/>
                <w:left w:val="nil"/>
                <w:bottom w:val="nil"/>
                <w:right w:val="nil"/>
                <w:between w:val="nil"/>
              </w:pBdr>
              <w:spacing w:line="276" w:lineRule="auto"/>
              <w:ind w:left="0" w:right="-20"/>
              <w:rPr>
                <w:b w:val="0"/>
                <w:color w:val="000000" w:themeColor="text1"/>
              </w:rPr>
            </w:pPr>
            <w:r w:rsidRPr="00733BBD">
              <w:rPr>
                <w:b w:val="0"/>
                <w:color w:val="1D1B11" w:themeColor="background2" w:themeShade="1A"/>
                <w:lang w:eastAsia="en-US"/>
              </w:rPr>
              <w:t>Білім алушылардың бөлім бойынша жиынтық бағалау деңгейін және тоқсан бойынша жиынтық бағалау деңгейін бақылау, салыстыру, динамикасы бойынша сараптама жасау.</w:t>
            </w:r>
          </w:p>
        </w:tc>
        <w:tc>
          <w:tcPr>
            <w:tcW w:w="2957" w:type="dxa"/>
          </w:tcPr>
          <w:p w:rsidR="00733BBD" w:rsidRDefault="00733BBD" w:rsidP="00EC6EA8">
            <w:pPr>
              <w:jc w:val="center"/>
              <w:rPr>
                <w:rFonts w:ascii="Times New Roman" w:hAnsi="Times New Roman" w:cs="Times New Roman"/>
                <w:sz w:val="24"/>
                <w:szCs w:val="24"/>
                <w:lang w:val="sr-Cyrl-CS"/>
              </w:rPr>
            </w:pPr>
          </w:p>
          <w:p w:rsidR="00733BBD" w:rsidRDefault="00733BBD"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Мектеп үйлестірушілері</w:t>
            </w:r>
          </w:p>
        </w:tc>
        <w:tc>
          <w:tcPr>
            <w:tcW w:w="2958" w:type="dxa"/>
          </w:tcPr>
          <w:p w:rsidR="00733BBD" w:rsidRDefault="00733BBD" w:rsidP="00EC6EA8">
            <w:pPr>
              <w:jc w:val="center"/>
              <w:rPr>
                <w:rFonts w:ascii="Times New Roman" w:hAnsi="Times New Roman" w:cs="Times New Roman"/>
                <w:sz w:val="24"/>
                <w:szCs w:val="24"/>
                <w:lang w:val="sr-Cyrl-CS"/>
              </w:rPr>
            </w:pPr>
          </w:p>
          <w:p w:rsidR="00733BBD" w:rsidRDefault="00733BBD" w:rsidP="00EC6EA8">
            <w:pPr>
              <w:jc w:val="center"/>
              <w:rPr>
                <w:rFonts w:ascii="Times New Roman" w:hAnsi="Times New Roman" w:cs="Times New Roman"/>
                <w:sz w:val="24"/>
                <w:szCs w:val="24"/>
                <w:lang w:val="sr-Cyrl-CS"/>
              </w:rPr>
            </w:pPr>
            <w:bookmarkStart w:id="1" w:name="_GoBack"/>
            <w:bookmarkEnd w:id="1"/>
            <w:r>
              <w:rPr>
                <w:rFonts w:ascii="Times New Roman" w:hAnsi="Times New Roman" w:cs="Times New Roman"/>
                <w:sz w:val="24"/>
                <w:szCs w:val="24"/>
                <w:lang w:val="sr-Cyrl-CS"/>
              </w:rPr>
              <w:t>Әр т</w:t>
            </w:r>
            <w:r>
              <w:rPr>
                <w:rFonts w:ascii="Times New Roman" w:hAnsi="Times New Roman" w:cs="Times New Roman"/>
                <w:sz w:val="24"/>
                <w:szCs w:val="24"/>
                <w:lang w:val="sr-Cyrl-CS"/>
              </w:rPr>
              <w:t>оқсан соңында</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p w:rsidR="00D3629C" w:rsidRDefault="00D3629C" w:rsidP="00EC6EA8">
            <w:pPr>
              <w:jc w:val="cente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p>
          <w:p w:rsidR="00D3629C" w:rsidRDefault="00D3629C" w:rsidP="00796C24">
            <w:pPr>
              <w:rPr>
                <w:rFonts w:ascii="Times New Roman" w:hAnsi="Times New Roman" w:cs="Times New Roman"/>
                <w:sz w:val="24"/>
                <w:szCs w:val="24"/>
                <w:lang w:val="sr-Cyrl-CS"/>
              </w:rPr>
            </w:pPr>
          </w:p>
        </w:tc>
        <w:tc>
          <w:tcPr>
            <w:tcW w:w="2268" w:type="dxa"/>
          </w:tcPr>
          <w:p w:rsidR="00D3629C" w:rsidRPr="00796C24" w:rsidRDefault="00D3629C" w:rsidP="00796C24">
            <w:pPr>
              <w:jc w:val="center"/>
              <w:rPr>
                <w:rFonts w:ascii="Times New Roman" w:hAnsi="Times New Roman" w:cs="Times New Roman"/>
                <w:b/>
                <w:sz w:val="24"/>
                <w:szCs w:val="24"/>
                <w:lang w:val="sr-Cyrl-CS"/>
              </w:rPr>
            </w:pPr>
            <w:r w:rsidRPr="00796C24">
              <w:rPr>
                <w:rFonts w:ascii="Times New Roman" w:hAnsi="Times New Roman" w:cs="Times New Roman"/>
                <w:b/>
                <w:sz w:val="24"/>
                <w:szCs w:val="24"/>
                <w:lang w:val="sr-Cyrl-CS"/>
              </w:rPr>
              <w:t>№</w:t>
            </w:r>
            <w:r>
              <w:rPr>
                <w:rFonts w:ascii="Times New Roman" w:hAnsi="Times New Roman" w:cs="Times New Roman"/>
                <w:b/>
                <w:sz w:val="24"/>
                <w:szCs w:val="24"/>
                <w:lang w:val="sr-Cyrl-CS"/>
              </w:rPr>
              <w:t>3</w:t>
            </w:r>
            <w:r w:rsidRPr="00796C24">
              <w:rPr>
                <w:rFonts w:ascii="Times New Roman" w:hAnsi="Times New Roman" w:cs="Times New Roman"/>
                <w:b/>
                <w:sz w:val="24"/>
                <w:szCs w:val="24"/>
                <w:lang w:val="sr-Cyrl-CS"/>
              </w:rPr>
              <w:t xml:space="preserve"> отырыс</w:t>
            </w:r>
          </w:p>
        </w:tc>
        <w:tc>
          <w:tcPr>
            <w:tcW w:w="5928" w:type="dxa"/>
          </w:tcPr>
          <w:p w:rsidR="00D3629C" w:rsidRDefault="00D3629C" w:rsidP="00796C24">
            <w:pPr>
              <w:pStyle w:val="1"/>
              <w:pBdr>
                <w:top w:val="nil"/>
                <w:left w:val="nil"/>
                <w:bottom w:val="nil"/>
                <w:right w:val="nil"/>
                <w:between w:val="nil"/>
              </w:pBdr>
              <w:spacing w:line="276" w:lineRule="auto"/>
              <w:ind w:left="0" w:right="-20"/>
              <w:rPr>
                <w:color w:val="000000" w:themeColor="text1"/>
              </w:rPr>
            </w:pPr>
            <w:r>
              <w:rPr>
                <w:color w:val="000000" w:themeColor="text1"/>
              </w:rPr>
              <w:t xml:space="preserve">№3 </w:t>
            </w:r>
            <w:r w:rsidRPr="001E79E6">
              <w:rPr>
                <w:color w:val="000000" w:themeColor="text1"/>
              </w:rPr>
              <w:t xml:space="preserve">ғылыми-әдістемелік кеңес. </w:t>
            </w:r>
          </w:p>
          <w:p w:rsidR="00D3629C" w:rsidRDefault="00D3629C" w:rsidP="00796C24">
            <w:pPr>
              <w:pStyle w:val="1"/>
              <w:pBdr>
                <w:top w:val="nil"/>
                <w:left w:val="nil"/>
                <w:bottom w:val="nil"/>
                <w:right w:val="nil"/>
                <w:between w:val="nil"/>
              </w:pBdr>
              <w:spacing w:line="276" w:lineRule="auto"/>
              <w:ind w:left="0" w:right="-20"/>
              <w:rPr>
                <w:b w:val="0"/>
                <w:color w:val="000000" w:themeColor="text1"/>
              </w:rPr>
            </w:pPr>
            <w:r w:rsidRPr="00981B7A">
              <w:rPr>
                <w:b w:val="0"/>
                <w:color w:val="000000" w:themeColor="text1"/>
              </w:rPr>
              <w:t>Мектептің 1-жартыжылдықтағы әдістемелік жұмыстың нәтижелігі</w:t>
            </w:r>
            <w:r>
              <w:rPr>
                <w:b w:val="0"/>
                <w:color w:val="000000" w:themeColor="text1"/>
              </w:rPr>
              <w:t>.</w:t>
            </w:r>
          </w:p>
          <w:p w:rsidR="00D3629C" w:rsidRDefault="00D3629C" w:rsidP="00981B7A">
            <w:pPr>
              <w:pStyle w:val="1"/>
              <w:pBdr>
                <w:top w:val="nil"/>
                <w:left w:val="nil"/>
                <w:bottom w:val="nil"/>
                <w:right w:val="nil"/>
                <w:between w:val="nil"/>
              </w:pBdr>
              <w:spacing w:line="276" w:lineRule="auto"/>
              <w:ind w:left="0" w:right="-20"/>
              <w:rPr>
                <w:b w:val="0"/>
                <w:color w:val="000000" w:themeColor="text1"/>
              </w:rPr>
            </w:pPr>
            <w:r>
              <w:rPr>
                <w:b w:val="0"/>
                <w:color w:val="000000" w:themeColor="text1"/>
              </w:rPr>
              <w:t>Пәндер бойынша білім алушылардың оқу жетістігін бағалаудың сапасы, 1-жартыжылдық  бойынша салыстырмалы талдау мониторингі. (2-11 сыныптар)</w:t>
            </w:r>
          </w:p>
          <w:p w:rsidR="00D3629C" w:rsidRDefault="00D3629C" w:rsidP="00981B7A">
            <w:pPr>
              <w:pStyle w:val="1"/>
              <w:pBdr>
                <w:top w:val="nil"/>
                <w:left w:val="nil"/>
                <w:bottom w:val="nil"/>
                <w:right w:val="nil"/>
                <w:between w:val="nil"/>
              </w:pBdr>
              <w:spacing w:line="276" w:lineRule="auto"/>
              <w:ind w:left="0" w:right="-20"/>
              <w:rPr>
                <w:b w:val="0"/>
                <w:color w:val="000000" w:themeColor="text1"/>
              </w:rPr>
            </w:pPr>
            <w:r>
              <w:rPr>
                <w:b w:val="0"/>
                <w:color w:val="000000" w:themeColor="text1"/>
              </w:rPr>
              <w:t>202</w:t>
            </w:r>
            <w:r w:rsidR="00397AC6">
              <w:rPr>
                <w:b w:val="0"/>
                <w:color w:val="000000" w:themeColor="text1"/>
              </w:rPr>
              <w:t>2</w:t>
            </w:r>
            <w:r>
              <w:rPr>
                <w:b w:val="0"/>
                <w:color w:val="000000" w:themeColor="text1"/>
              </w:rPr>
              <w:t xml:space="preserve"> жылдың 2- кезеңі, аттестациялау қорытындысы.</w:t>
            </w:r>
          </w:p>
          <w:p w:rsidR="00D3629C" w:rsidRPr="00981B7A" w:rsidRDefault="00D3629C" w:rsidP="00981B7A">
            <w:pPr>
              <w:pStyle w:val="1"/>
              <w:pBdr>
                <w:top w:val="nil"/>
                <w:left w:val="nil"/>
                <w:bottom w:val="nil"/>
                <w:right w:val="nil"/>
                <w:between w:val="nil"/>
              </w:pBdr>
              <w:spacing w:line="276" w:lineRule="auto"/>
              <w:ind w:left="0" w:right="-20"/>
              <w:rPr>
                <w:color w:val="000000" w:themeColor="text1"/>
              </w:rPr>
            </w:pPr>
            <w:r>
              <w:rPr>
                <w:b w:val="0"/>
                <w:color w:val="000000" w:themeColor="text1"/>
              </w:rPr>
              <w:t>Озық педагогикалық тәжірибені зерттеу және тарату.</w:t>
            </w:r>
          </w:p>
        </w:tc>
        <w:tc>
          <w:tcPr>
            <w:tcW w:w="2957"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А.Е.</w:t>
            </w:r>
          </w:p>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Мектеп үйлестірушілері</w:t>
            </w:r>
          </w:p>
        </w:tc>
        <w:tc>
          <w:tcPr>
            <w:tcW w:w="2958" w:type="dxa"/>
          </w:tcPr>
          <w:p w:rsidR="00D3629C" w:rsidRDefault="00D3629C" w:rsidP="00EC6EA8">
            <w:pPr>
              <w:jc w:val="center"/>
              <w:rPr>
                <w:rFonts w:ascii="Times New Roman" w:hAnsi="Times New Roman" w:cs="Times New Roman"/>
                <w:sz w:val="24"/>
                <w:szCs w:val="24"/>
                <w:lang w:val="sr-Cyrl-CS"/>
              </w:rPr>
            </w:pPr>
          </w:p>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қаңтар</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268" w:type="dxa"/>
          </w:tcPr>
          <w:p w:rsidR="00D3629C" w:rsidRPr="00796C24" w:rsidRDefault="00D3629C" w:rsidP="00796C24">
            <w:pPr>
              <w:jc w:val="center"/>
              <w:rPr>
                <w:rFonts w:ascii="Times New Roman" w:hAnsi="Times New Roman" w:cs="Times New Roman"/>
                <w:b/>
                <w:sz w:val="24"/>
                <w:szCs w:val="24"/>
                <w:lang w:val="sr-Cyrl-CS"/>
              </w:rPr>
            </w:pPr>
            <w:r w:rsidRPr="00796C24">
              <w:rPr>
                <w:rFonts w:ascii="Times New Roman" w:hAnsi="Times New Roman" w:cs="Times New Roman"/>
                <w:b/>
                <w:sz w:val="24"/>
                <w:szCs w:val="24"/>
                <w:lang w:val="sr-Cyrl-CS"/>
              </w:rPr>
              <w:t>№</w:t>
            </w:r>
            <w:r>
              <w:rPr>
                <w:rFonts w:ascii="Times New Roman" w:hAnsi="Times New Roman" w:cs="Times New Roman"/>
                <w:b/>
                <w:sz w:val="24"/>
                <w:szCs w:val="24"/>
                <w:lang w:val="sr-Cyrl-CS"/>
              </w:rPr>
              <w:t>4</w:t>
            </w:r>
            <w:r w:rsidRPr="00796C24">
              <w:rPr>
                <w:rFonts w:ascii="Times New Roman" w:hAnsi="Times New Roman" w:cs="Times New Roman"/>
                <w:b/>
                <w:sz w:val="24"/>
                <w:szCs w:val="24"/>
                <w:lang w:val="sr-Cyrl-CS"/>
              </w:rPr>
              <w:t xml:space="preserve"> отырыс</w:t>
            </w:r>
          </w:p>
        </w:tc>
        <w:tc>
          <w:tcPr>
            <w:tcW w:w="5928" w:type="dxa"/>
          </w:tcPr>
          <w:p w:rsidR="00D3629C" w:rsidRPr="00BD3CC2" w:rsidRDefault="00D3629C" w:rsidP="00BD3CC2">
            <w:pPr>
              <w:pStyle w:val="1"/>
              <w:pBdr>
                <w:top w:val="nil"/>
                <w:left w:val="nil"/>
                <w:bottom w:val="nil"/>
                <w:right w:val="nil"/>
                <w:between w:val="nil"/>
              </w:pBdr>
              <w:spacing w:line="276" w:lineRule="auto"/>
              <w:ind w:left="0" w:right="-20"/>
              <w:rPr>
                <w:color w:val="000000" w:themeColor="text1"/>
              </w:rPr>
            </w:pPr>
            <w:r>
              <w:rPr>
                <w:color w:val="000000" w:themeColor="text1"/>
              </w:rPr>
              <w:t>№4</w:t>
            </w:r>
            <w:r w:rsidRPr="001E79E6">
              <w:rPr>
                <w:color w:val="000000" w:themeColor="text1"/>
              </w:rPr>
              <w:t xml:space="preserve">ғылыми-әдістемелік кеңес. </w:t>
            </w:r>
          </w:p>
          <w:p w:rsidR="00D3629C" w:rsidRPr="00BD3CC2" w:rsidRDefault="00D3629C" w:rsidP="00BD3CC2">
            <w:pPr>
              <w:pStyle w:val="1"/>
              <w:pBdr>
                <w:top w:val="nil"/>
                <w:left w:val="nil"/>
                <w:bottom w:val="nil"/>
                <w:right w:val="nil"/>
                <w:between w:val="nil"/>
              </w:pBdr>
              <w:spacing w:line="276" w:lineRule="auto"/>
              <w:ind w:left="0" w:right="-20"/>
              <w:rPr>
                <w:rFonts w:ascii="TimesNewRomanPSMT" w:hAnsi="TimesNewRomanPSMT"/>
                <w:color w:val="333333"/>
                <w:lang w:val="sr-Cyrl-CS"/>
              </w:rPr>
            </w:pPr>
            <w:r w:rsidRPr="00D931B0">
              <w:rPr>
                <w:color w:val="1D1B11" w:themeColor="background2" w:themeShade="1A"/>
                <w:lang w:eastAsia="en-US"/>
              </w:rPr>
              <w:lastRenderedPageBreak/>
              <w:t>«</w:t>
            </w:r>
            <w:r w:rsidRPr="0065493A">
              <w:rPr>
                <w:rFonts w:ascii="TimesNewRomanPSMT" w:hAnsi="TimesNewRomanPSMT"/>
                <w:color w:val="000009"/>
              </w:rPr>
              <w:t xml:space="preserve">Инклюзивті </w:t>
            </w:r>
            <w:r w:rsidRPr="0065493A">
              <w:rPr>
                <w:rFonts w:ascii="TimesNewRomanPSMT" w:hAnsi="TimesNewRomanPSMT"/>
                <w:color w:val="333333"/>
              </w:rPr>
              <w:t xml:space="preserve">білім беруде жаңа педагогикалық технологияны </w:t>
            </w:r>
            <w:r>
              <w:rPr>
                <w:rFonts w:ascii="TimesNewRomanPSMT" w:hAnsi="TimesNewRomanPSMT"/>
                <w:color w:val="333333"/>
              </w:rPr>
              <w:t>тиімді</w:t>
            </w:r>
            <w:r w:rsidRPr="0065493A">
              <w:rPr>
                <w:rFonts w:ascii="TimesNewRomanPSMT" w:hAnsi="TimesNewRomanPSMT"/>
                <w:color w:val="333333"/>
              </w:rPr>
              <w:t>пайдалану»</w:t>
            </w:r>
          </w:p>
          <w:p w:rsidR="00D3629C" w:rsidRPr="00BD3CC2" w:rsidRDefault="00D3629C" w:rsidP="00BD3CC2">
            <w:pPr>
              <w:pStyle w:val="1"/>
              <w:pBdr>
                <w:top w:val="nil"/>
                <w:left w:val="nil"/>
                <w:bottom w:val="nil"/>
                <w:right w:val="nil"/>
                <w:between w:val="nil"/>
              </w:pBdr>
              <w:spacing w:line="276" w:lineRule="auto"/>
              <w:ind w:left="0" w:right="-20"/>
              <w:rPr>
                <w:b w:val="0"/>
                <w:lang w:eastAsia="en-US"/>
              </w:rPr>
            </w:pPr>
            <w:r w:rsidRPr="00D931B0">
              <w:rPr>
                <w:b w:val="0"/>
                <w:lang w:eastAsia="en-US"/>
              </w:rPr>
              <w:t>Білім беруде ерекше қажеттілігі бар оқушыларға сабақ беретін пән мұғалімдерінің әдістемелік шеберлігін дамыту, әдістемелік көмек көрсету;</w:t>
            </w:r>
          </w:p>
        </w:tc>
        <w:tc>
          <w:tcPr>
            <w:tcW w:w="2957" w:type="dxa"/>
          </w:tcPr>
          <w:p w:rsidR="00D3629C" w:rsidRDefault="00D3629C" w:rsidP="00BD3CC2">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Хасенова Н.С. </w:t>
            </w:r>
          </w:p>
          <w:p w:rsidR="00D3629C" w:rsidRDefault="00D3629C" w:rsidP="00BD3CC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Default="00D3629C" w:rsidP="00BD3CC2">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Искендирова М.Ж.</w:t>
            </w:r>
          </w:p>
          <w:p w:rsidR="00397AC6" w:rsidRDefault="00397AC6" w:rsidP="00BD3CC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Қайсар І.Қ.</w:t>
            </w:r>
          </w:p>
          <w:p w:rsidR="00D3629C" w:rsidRDefault="00D3629C" w:rsidP="00BD3CC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сынып жетекшілері</w:t>
            </w:r>
          </w:p>
          <w:p w:rsidR="00D3629C" w:rsidRDefault="00D3629C" w:rsidP="00BD3CC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пән мұғалімдері</w:t>
            </w:r>
          </w:p>
          <w:p w:rsidR="00D3629C" w:rsidRDefault="00D3629C" w:rsidP="00EC6EA8">
            <w:pPr>
              <w:jc w:val="center"/>
              <w:rPr>
                <w:rFonts w:ascii="Times New Roman" w:hAnsi="Times New Roman" w:cs="Times New Roman"/>
                <w:sz w:val="24"/>
                <w:szCs w:val="24"/>
                <w:lang w:val="sr-Cyrl-CS"/>
              </w:rPr>
            </w:pP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наурыз</w:t>
            </w:r>
          </w:p>
        </w:tc>
      </w:tr>
      <w:tr w:rsidR="00D3629C" w:rsidRPr="00FB101B" w:rsidTr="00F92648">
        <w:tc>
          <w:tcPr>
            <w:tcW w:w="675"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5</w:t>
            </w:r>
          </w:p>
        </w:tc>
        <w:tc>
          <w:tcPr>
            <w:tcW w:w="2268" w:type="dxa"/>
          </w:tcPr>
          <w:p w:rsidR="00D3629C" w:rsidRPr="00796C24" w:rsidRDefault="00D3629C" w:rsidP="00796C24">
            <w:pPr>
              <w:jc w:val="center"/>
              <w:rPr>
                <w:rFonts w:ascii="Times New Roman" w:hAnsi="Times New Roman" w:cs="Times New Roman"/>
                <w:b/>
                <w:sz w:val="24"/>
                <w:szCs w:val="24"/>
                <w:lang w:val="sr-Cyrl-CS"/>
              </w:rPr>
            </w:pPr>
            <w:r w:rsidRPr="00796C24">
              <w:rPr>
                <w:rFonts w:ascii="Times New Roman" w:hAnsi="Times New Roman" w:cs="Times New Roman"/>
                <w:b/>
                <w:sz w:val="24"/>
                <w:szCs w:val="24"/>
                <w:lang w:val="sr-Cyrl-CS"/>
              </w:rPr>
              <w:t>№</w:t>
            </w:r>
            <w:r>
              <w:rPr>
                <w:rFonts w:ascii="Times New Roman" w:hAnsi="Times New Roman" w:cs="Times New Roman"/>
                <w:b/>
                <w:sz w:val="24"/>
                <w:szCs w:val="24"/>
                <w:lang w:val="sr-Cyrl-CS"/>
              </w:rPr>
              <w:t>5</w:t>
            </w:r>
            <w:r w:rsidRPr="00796C24">
              <w:rPr>
                <w:rFonts w:ascii="Times New Roman" w:hAnsi="Times New Roman" w:cs="Times New Roman"/>
                <w:b/>
                <w:sz w:val="24"/>
                <w:szCs w:val="24"/>
                <w:lang w:val="sr-Cyrl-CS"/>
              </w:rPr>
              <w:t xml:space="preserve"> отырыс</w:t>
            </w:r>
          </w:p>
        </w:tc>
        <w:tc>
          <w:tcPr>
            <w:tcW w:w="5928" w:type="dxa"/>
          </w:tcPr>
          <w:p w:rsidR="00D3629C" w:rsidRDefault="00D3629C" w:rsidP="00BD3CC2">
            <w:pPr>
              <w:pStyle w:val="1"/>
              <w:pBdr>
                <w:top w:val="nil"/>
                <w:left w:val="nil"/>
                <w:bottom w:val="nil"/>
                <w:right w:val="nil"/>
                <w:between w:val="nil"/>
              </w:pBdr>
              <w:spacing w:line="276" w:lineRule="auto"/>
              <w:ind w:left="0" w:right="-20"/>
              <w:rPr>
                <w:color w:val="000000" w:themeColor="text1"/>
              </w:rPr>
            </w:pPr>
            <w:r>
              <w:rPr>
                <w:color w:val="000000" w:themeColor="text1"/>
              </w:rPr>
              <w:t xml:space="preserve">№5 </w:t>
            </w:r>
            <w:r w:rsidRPr="001E79E6">
              <w:rPr>
                <w:color w:val="000000" w:themeColor="text1"/>
              </w:rPr>
              <w:t xml:space="preserve">ғылыми-әдістемелік кеңес. </w:t>
            </w:r>
          </w:p>
          <w:p w:rsidR="00D3629C" w:rsidRPr="00BD3CC2" w:rsidRDefault="00D3629C" w:rsidP="00BD3CC2">
            <w:pPr>
              <w:widowControl w:val="0"/>
              <w:ind w:left="-284"/>
              <w:jc w:val="center"/>
              <w:rPr>
                <w:rFonts w:ascii="Times New Roman" w:hAnsi="Times New Roman" w:cs="Times New Roman"/>
                <w:sz w:val="24"/>
                <w:szCs w:val="24"/>
                <w:lang w:val="sr-Cyrl-CS" w:eastAsia="en-US"/>
              </w:rPr>
            </w:pPr>
            <w:r w:rsidRPr="00BD3CC2">
              <w:rPr>
                <w:rFonts w:ascii="Times New Roman" w:hAnsi="Times New Roman" w:cs="Times New Roman"/>
                <w:color w:val="1D1B11" w:themeColor="background2" w:themeShade="1A"/>
                <w:sz w:val="24"/>
                <w:szCs w:val="24"/>
                <w:lang w:val="kk-KZ" w:eastAsia="en-US"/>
              </w:rPr>
              <w:t xml:space="preserve">    «</w:t>
            </w:r>
            <w:r w:rsidRPr="00BD3CC2">
              <w:rPr>
                <w:rFonts w:ascii="Times New Roman" w:hAnsi="Times New Roman" w:cs="Times New Roman"/>
                <w:b/>
                <w:color w:val="1D1B11" w:themeColor="background2" w:themeShade="1A"/>
                <w:sz w:val="24"/>
                <w:szCs w:val="24"/>
                <w:lang w:val="sr-Cyrl-CS" w:eastAsia="en-US"/>
              </w:rPr>
              <w:t>Кәсіби даму нәтижесі</w:t>
            </w:r>
            <w:r w:rsidRPr="00BD3CC2">
              <w:rPr>
                <w:rFonts w:ascii="Times New Roman" w:hAnsi="Times New Roman" w:cs="Times New Roman"/>
                <w:color w:val="1D1B11" w:themeColor="background2" w:themeShade="1A"/>
                <w:sz w:val="24"/>
                <w:szCs w:val="24"/>
                <w:lang w:val="kk-KZ" w:eastAsia="en-US"/>
              </w:rPr>
              <w:t xml:space="preserve">» </w:t>
            </w:r>
            <w:r w:rsidRPr="00BD3CC2">
              <w:rPr>
                <w:rFonts w:ascii="Times New Roman" w:hAnsi="Times New Roman" w:cs="Times New Roman"/>
                <w:sz w:val="24"/>
                <w:szCs w:val="24"/>
                <w:lang w:val="sr-Cyrl-CS" w:eastAsia="en-US"/>
              </w:rPr>
              <w:t>202</w:t>
            </w:r>
            <w:r w:rsidR="00397AC6">
              <w:rPr>
                <w:rFonts w:ascii="Times New Roman" w:hAnsi="Times New Roman" w:cs="Times New Roman"/>
                <w:sz w:val="24"/>
                <w:szCs w:val="24"/>
                <w:lang w:val="sr-Cyrl-CS" w:eastAsia="en-US"/>
              </w:rPr>
              <w:t>2</w:t>
            </w:r>
            <w:r w:rsidRPr="00BD3CC2">
              <w:rPr>
                <w:rFonts w:ascii="Times New Roman" w:hAnsi="Times New Roman" w:cs="Times New Roman"/>
                <w:sz w:val="24"/>
                <w:szCs w:val="24"/>
                <w:lang w:val="sr-Cyrl-CS" w:eastAsia="en-US"/>
              </w:rPr>
              <w:t>- 202</w:t>
            </w:r>
            <w:r w:rsidR="00397AC6">
              <w:rPr>
                <w:rFonts w:ascii="Times New Roman" w:hAnsi="Times New Roman" w:cs="Times New Roman"/>
                <w:sz w:val="24"/>
                <w:szCs w:val="24"/>
                <w:lang w:val="sr-Cyrl-CS" w:eastAsia="en-US"/>
              </w:rPr>
              <w:t>3</w:t>
            </w:r>
            <w:r w:rsidRPr="00BD3CC2">
              <w:rPr>
                <w:rFonts w:ascii="Times New Roman" w:hAnsi="Times New Roman" w:cs="Times New Roman"/>
                <w:sz w:val="24"/>
                <w:szCs w:val="24"/>
                <w:lang w:val="sr-Cyrl-CS" w:eastAsia="en-US"/>
              </w:rPr>
              <w:t xml:space="preserve"> оқу жылында пән   </w:t>
            </w:r>
          </w:p>
          <w:p w:rsidR="00D3629C" w:rsidRDefault="00D3629C" w:rsidP="00BD3CC2">
            <w:pPr>
              <w:pStyle w:val="1"/>
              <w:pBdr>
                <w:top w:val="nil"/>
                <w:left w:val="nil"/>
                <w:bottom w:val="nil"/>
                <w:right w:val="nil"/>
                <w:between w:val="nil"/>
              </w:pBdr>
              <w:spacing w:line="276" w:lineRule="auto"/>
              <w:ind w:left="0" w:right="-20"/>
              <w:rPr>
                <w:b w:val="0"/>
                <w:lang w:val="sr-Cyrl-CS" w:eastAsia="en-US"/>
              </w:rPr>
            </w:pPr>
            <w:r w:rsidRPr="00BD3CC2">
              <w:rPr>
                <w:b w:val="0"/>
                <w:lang w:val="sr-Cyrl-CS" w:eastAsia="en-US"/>
              </w:rPr>
              <w:t>бірлестіктерінің атқарған жұмыс                жүйесінің қорытындысы, нәтижесі  мен кемшіліктері, түзету жолдары.</w:t>
            </w:r>
          </w:p>
          <w:p w:rsidR="00D3629C" w:rsidRDefault="00D3629C" w:rsidP="00BD3CC2">
            <w:pPr>
              <w:pStyle w:val="1"/>
              <w:pBdr>
                <w:top w:val="nil"/>
                <w:left w:val="nil"/>
                <w:bottom w:val="nil"/>
                <w:right w:val="nil"/>
                <w:between w:val="nil"/>
              </w:pBdr>
              <w:spacing w:line="276" w:lineRule="auto"/>
              <w:ind w:left="0" w:right="-20"/>
              <w:rPr>
                <w:b w:val="0"/>
                <w:color w:val="000000" w:themeColor="text1"/>
              </w:rPr>
            </w:pPr>
            <w:r>
              <w:rPr>
                <w:b w:val="0"/>
                <w:color w:val="000000" w:themeColor="text1"/>
              </w:rPr>
              <w:t>Пәндер бойынша білім алушылардың оқу жетістігін бағалаудың сапасы, 2-жартыжылдық  бойынша салыстырмалы талдау мониторингі. (1-11 сыныптар)</w:t>
            </w:r>
          </w:p>
          <w:p w:rsidR="00D3629C" w:rsidRPr="00BD3CC2" w:rsidRDefault="00D3629C" w:rsidP="00BD3CC2">
            <w:pPr>
              <w:pStyle w:val="1"/>
              <w:pBdr>
                <w:top w:val="nil"/>
                <w:left w:val="nil"/>
                <w:bottom w:val="nil"/>
                <w:right w:val="nil"/>
                <w:between w:val="nil"/>
              </w:pBdr>
              <w:spacing w:line="276" w:lineRule="auto"/>
              <w:ind w:left="0" w:right="-20"/>
              <w:rPr>
                <w:b w:val="0"/>
                <w:lang w:val="sr-Cyrl-CS" w:eastAsia="en-US"/>
              </w:rPr>
            </w:pPr>
            <w:r>
              <w:rPr>
                <w:b w:val="0"/>
                <w:color w:val="000000" w:themeColor="text1"/>
              </w:rPr>
              <w:t>Келесі оқу жылына арналған ӘК жұмыс жоспарын талқылау.</w:t>
            </w:r>
          </w:p>
        </w:tc>
        <w:tc>
          <w:tcPr>
            <w:tcW w:w="2957" w:type="dxa"/>
          </w:tcPr>
          <w:p w:rsidR="00D3629C" w:rsidRDefault="00D3629C" w:rsidP="00BD3CC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Default="00D3629C" w:rsidP="00BD3CC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p w:rsidR="00D3629C" w:rsidRDefault="00D3629C" w:rsidP="00BD3CC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А.Е.</w:t>
            </w:r>
          </w:p>
          <w:p w:rsidR="00D3629C" w:rsidRDefault="00D3629C" w:rsidP="00BD3CC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Мектеп үйлестірушілері</w:t>
            </w:r>
          </w:p>
        </w:tc>
        <w:tc>
          <w:tcPr>
            <w:tcW w:w="2958" w:type="dxa"/>
          </w:tcPr>
          <w:p w:rsidR="00D3629C" w:rsidRDefault="00D3629C" w:rsidP="00EC6EA8">
            <w:pPr>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мамыр </w:t>
            </w:r>
          </w:p>
        </w:tc>
      </w:tr>
      <w:tr w:rsidR="00D3629C" w:rsidRPr="00733BBD" w:rsidTr="00E1674F">
        <w:tc>
          <w:tcPr>
            <w:tcW w:w="14786" w:type="dxa"/>
            <w:gridSpan w:val="5"/>
          </w:tcPr>
          <w:p w:rsidR="00D3629C" w:rsidRPr="00761796" w:rsidRDefault="00D3629C" w:rsidP="00761796">
            <w:pPr>
              <w:rPr>
                <w:rFonts w:ascii="Times New Roman" w:hAnsi="Times New Roman" w:cs="Times New Roman"/>
                <w:b/>
                <w:color w:val="1D1B11" w:themeColor="background2" w:themeShade="1A"/>
                <w:sz w:val="24"/>
                <w:szCs w:val="24"/>
                <w:lang w:val="kk-KZ" w:eastAsia="en-US"/>
              </w:rPr>
            </w:pPr>
            <w:r w:rsidRPr="00761796">
              <w:rPr>
                <w:rFonts w:ascii="Times New Roman" w:hAnsi="Times New Roman" w:cs="Times New Roman"/>
                <w:b/>
                <w:sz w:val="24"/>
                <w:szCs w:val="24"/>
                <w:lang w:val="sr-Cyrl-CS"/>
              </w:rPr>
              <w:t xml:space="preserve">Ү. </w:t>
            </w:r>
            <w:r w:rsidRPr="00761796">
              <w:rPr>
                <w:rFonts w:ascii="Times New Roman" w:hAnsi="Times New Roman" w:cs="Times New Roman"/>
                <w:b/>
                <w:color w:val="1D1B11" w:themeColor="background2" w:themeShade="1A"/>
                <w:sz w:val="24"/>
                <w:szCs w:val="24"/>
                <w:lang w:val="kk-KZ" w:eastAsia="en-US"/>
              </w:rPr>
              <w:t>Әдістемелік бірлестік жетекшілерімен жұмыс.</w:t>
            </w:r>
          </w:p>
          <w:p w:rsidR="00D3629C" w:rsidRPr="00761796" w:rsidRDefault="00D3629C" w:rsidP="00761796">
            <w:pPr>
              <w:rPr>
                <w:rFonts w:ascii="Times New Roman" w:hAnsi="Times New Roman" w:cs="Times New Roman"/>
                <w:b/>
                <w:color w:val="1D1B11" w:themeColor="background2" w:themeShade="1A"/>
                <w:sz w:val="24"/>
                <w:szCs w:val="24"/>
                <w:lang w:val="sr-Cyrl-CS" w:eastAsia="en-US"/>
              </w:rPr>
            </w:pPr>
            <w:r w:rsidRPr="00761796">
              <w:rPr>
                <w:rFonts w:ascii="Times New Roman" w:hAnsi="Times New Roman" w:cs="Times New Roman"/>
                <w:b/>
                <w:color w:val="1D1B11" w:themeColor="background2" w:themeShade="1A"/>
                <w:sz w:val="24"/>
                <w:szCs w:val="24"/>
                <w:lang w:val="kk-KZ" w:eastAsia="en-US"/>
              </w:rPr>
              <w:t xml:space="preserve">Мақсаты: </w:t>
            </w:r>
            <w:r w:rsidRPr="00761796">
              <w:rPr>
                <w:rFonts w:ascii="Times New Roman" w:hAnsi="Times New Roman" w:cs="Times New Roman"/>
                <w:b/>
                <w:color w:val="1D1B11" w:themeColor="background2" w:themeShade="1A"/>
                <w:sz w:val="24"/>
                <w:szCs w:val="24"/>
                <w:lang w:val="sr-Cyrl-CS" w:eastAsia="en-US"/>
              </w:rPr>
              <w:t>Әдістемелік</w:t>
            </w:r>
            <w:r>
              <w:rPr>
                <w:rFonts w:ascii="Times New Roman" w:hAnsi="Times New Roman" w:cs="Times New Roman"/>
                <w:b/>
                <w:color w:val="1D1B11" w:themeColor="background2" w:themeShade="1A"/>
                <w:sz w:val="24"/>
                <w:szCs w:val="24"/>
                <w:lang w:val="sr-Cyrl-CS" w:eastAsia="en-US"/>
              </w:rPr>
              <w:t xml:space="preserve"> бірлестік жұмысын ұйымдастыру арқылы сапалы білім беру кәсіби шеберліктерін шыңдау, зерделеу, тарату.</w:t>
            </w:r>
          </w:p>
        </w:tc>
      </w:tr>
      <w:tr w:rsidR="00D3629C" w:rsidRPr="00FB101B" w:rsidTr="00F92648">
        <w:tc>
          <w:tcPr>
            <w:tcW w:w="675" w:type="dxa"/>
          </w:tcPr>
          <w:p w:rsidR="00D3629C" w:rsidRPr="00F92648" w:rsidRDefault="00D3629C" w:rsidP="00E1674F">
            <w:pPr>
              <w:jc w:val="center"/>
              <w:rPr>
                <w:rFonts w:ascii="Times New Roman" w:hAnsi="Times New Roman" w:cs="Times New Roman"/>
                <w:b/>
                <w:sz w:val="24"/>
                <w:szCs w:val="24"/>
                <w:lang w:val="sr-Cyrl-CS"/>
              </w:rPr>
            </w:pPr>
            <w:r w:rsidRPr="00F92648">
              <w:rPr>
                <w:rFonts w:ascii="Times New Roman" w:hAnsi="Times New Roman" w:cs="Times New Roman"/>
                <w:b/>
                <w:sz w:val="24"/>
                <w:szCs w:val="24"/>
                <w:lang w:val="sr-Cyrl-CS"/>
              </w:rPr>
              <w:t>№</w:t>
            </w:r>
          </w:p>
        </w:tc>
        <w:tc>
          <w:tcPr>
            <w:tcW w:w="2268" w:type="dxa"/>
          </w:tcPr>
          <w:p w:rsidR="00D3629C" w:rsidRPr="00F92648" w:rsidRDefault="00D3629C"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Бағыт</w:t>
            </w:r>
          </w:p>
        </w:tc>
        <w:tc>
          <w:tcPr>
            <w:tcW w:w="5928" w:type="dxa"/>
          </w:tcPr>
          <w:p w:rsidR="00D3629C" w:rsidRDefault="00D3629C"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Іс-шаралар</w:t>
            </w:r>
          </w:p>
          <w:p w:rsidR="00D3629C" w:rsidRPr="00F92648" w:rsidRDefault="00D3629C"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(Қаралатын мәселелер)</w:t>
            </w:r>
          </w:p>
        </w:tc>
        <w:tc>
          <w:tcPr>
            <w:tcW w:w="2957" w:type="dxa"/>
          </w:tcPr>
          <w:p w:rsidR="00D3629C" w:rsidRPr="00F92648" w:rsidRDefault="00D3629C"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жауаптылар</w:t>
            </w:r>
          </w:p>
        </w:tc>
        <w:tc>
          <w:tcPr>
            <w:tcW w:w="2958" w:type="dxa"/>
          </w:tcPr>
          <w:p w:rsidR="00D3629C" w:rsidRPr="00F92648" w:rsidRDefault="00D3629C"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Орындалу мерзімі</w:t>
            </w:r>
          </w:p>
        </w:tc>
      </w:tr>
      <w:tr w:rsidR="00D3629C" w:rsidRPr="00FB101B" w:rsidTr="00F92648">
        <w:tc>
          <w:tcPr>
            <w:tcW w:w="675" w:type="dxa"/>
          </w:tcPr>
          <w:p w:rsidR="00D3629C" w:rsidRPr="002662DC" w:rsidRDefault="00D3629C" w:rsidP="00E1674F">
            <w:pPr>
              <w:jc w:val="center"/>
              <w:rPr>
                <w:rFonts w:ascii="Times New Roman" w:hAnsi="Times New Roman" w:cs="Times New Roman"/>
                <w:sz w:val="24"/>
                <w:szCs w:val="24"/>
                <w:lang w:val="sr-Cyrl-CS"/>
              </w:rPr>
            </w:pPr>
            <w:r w:rsidRPr="002662DC">
              <w:rPr>
                <w:rFonts w:ascii="Times New Roman" w:hAnsi="Times New Roman" w:cs="Times New Roman"/>
                <w:sz w:val="24"/>
                <w:szCs w:val="24"/>
                <w:lang w:val="sr-Cyrl-CS"/>
              </w:rPr>
              <w:t>1</w:t>
            </w:r>
          </w:p>
        </w:tc>
        <w:tc>
          <w:tcPr>
            <w:tcW w:w="2268" w:type="dxa"/>
            <w:vMerge w:val="restart"/>
          </w:tcPr>
          <w:p w:rsidR="00D3629C" w:rsidRDefault="00D3629C"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Бірлестік бойынша жұмыс</w:t>
            </w:r>
          </w:p>
        </w:tc>
        <w:tc>
          <w:tcPr>
            <w:tcW w:w="5928" w:type="dxa"/>
          </w:tcPr>
          <w:p w:rsidR="00D3629C" w:rsidRPr="002662DC" w:rsidRDefault="00D3629C" w:rsidP="00E743E8">
            <w:pPr>
              <w:tabs>
                <w:tab w:val="left" w:pos="7489"/>
              </w:tabs>
              <w:rPr>
                <w:rFonts w:ascii="Times New Roman" w:hAnsi="Times New Roman" w:cs="Times New Roman"/>
                <w:color w:val="1D1B11" w:themeColor="background2" w:themeShade="1A"/>
                <w:sz w:val="24"/>
                <w:szCs w:val="24"/>
                <w:lang w:val="kk-KZ" w:eastAsia="en-US"/>
              </w:rPr>
            </w:pPr>
            <w:r w:rsidRPr="002662DC">
              <w:rPr>
                <w:rFonts w:ascii="Times New Roman" w:hAnsi="Times New Roman" w:cs="Times New Roman"/>
                <w:bCs/>
                <w:color w:val="1D1B11" w:themeColor="background2" w:themeShade="1A"/>
                <w:sz w:val="24"/>
                <w:szCs w:val="24"/>
                <w:lang w:val="kk-KZ" w:eastAsia="en-US"/>
              </w:rPr>
              <w:t>Тамыз конференциясына, секция жұмысына пән мұғалімдерінің қатысуы.</w:t>
            </w:r>
          </w:p>
          <w:p w:rsidR="00D3629C" w:rsidRPr="002662DC" w:rsidRDefault="00D3629C" w:rsidP="00E743E8">
            <w:pPr>
              <w:tabs>
                <w:tab w:val="left" w:pos="7489"/>
              </w:tabs>
              <w:rPr>
                <w:rFonts w:ascii="Times New Roman" w:hAnsi="Times New Roman" w:cs="Times New Roman"/>
                <w:color w:val="1D1B11" w:themeColor="background2" w:themeShade="1A"/>
                <w:sz w:val="24"/>
                <w:szCs w:val="24"/>
                <w:lang w:val="kk-KZ" w:eastAsia="en-US"/>
              </w:rPr>
            </w:pPr>
            <w:r w:rsidRPr="002662DC">
              <w:rPr>
                <w:rFonts w:ascii="Times New Roman" w:hAnsi="Times New Roman" w:cs="Times New Roman"/>
                <w:color w:val="1D1B11" w:themeColor="background2" w:themeShade="1A"/>
                <w:sz w:val="24"/>
                <w:szCs w:val="24"/>
                <w:lang w:val="kk-KZ" w:eastAsia="en-US"/>
              </w:rPr>
              <w:t>202</w:t>
            </w:r>
            <w:r w:rsidR="00397AC6">
              <w:rPr>
                <w:rFonts w:ascii="Times New Roman" w:hAnsi="Times New Roman" w:cs="Times New Roman"/>
                <w:color w:val="1D1B11" w:themeColor="background2" w:themeShade="1A"/>
                <w:sz w:val="24"/>
                <w:szCs w:val="24"/>
                <w:lang w:val="kk-KZ" w:eastAsia="en-US"/>
              </w:rPr>
              <w:t>2</w:t>
            </w:r>
            <w:r w:rsidRPr="002662DC">
              <w:rPr>
                <w:rFonts w:ascii="Times New Roman" w:hAnsi="Times New Roman" w:cs="Times New Roman"/>
                <w:color w:val="1D1B11" w:themeColor="background2" w:themeShade="1A"/>
                <w:sz w:val="24"/>
                <w:szCs w:val="24"/>
                <w:lang w:val="kk-KZ" w:eastAsia="en-US"/>
              </w:rPr>
              <w:t>-202</w:t>
            </w:r>
            <w:r w:rsidR="00397AC6">
              <w:rPr>
                <w:rFonts w:ascii="Times New Roman" w:hAnsi="Times New Roman" w:cs="Times New Roman"/>
                <w:color w:val="1D1B11" w:themeColor="background2" w:themeShade="1A"/>
                <w:sz w:val="24"/>
                <w:szCs w:val="24"/>
                <w:lang w:val="kk-KZ" w:eastAsia="en-US"/>
              </w:rPr>
              <w:t>3</w:t>
            </w:r>
            <w:r w:rsidRPr="002662DC">
              <w:rPr>
                <w:rFonts w:ascii="Times New Roman" w:hAnsi="Times New Roman" w:cs="Times New Roman"/>
                <w:color w:val="1D1B11" w:themeColor="background2" w:themeShade="1A"/>
                <w:sz w:val="24"/>
                <w:szCs w:val="24"/>
                <w:lang w:val="kk-KZ" w:eastAsia="en-US"/>
              </w:rPr>
              <w:t xml:space="preserve"> оқу жылында әдістемелік бірлестіктердің  жұмысын ұйымдастыру.</w:t>
            </w:r>
          </w:p>
          <w:p w:rsidR="00D3629C" w:rsidRPr="002662DC" w:rsidRDefault="00D3629C" w:rsidP="00E743E8">
            <w:pPr>
              <w:tabs>
                <w:tab w:val="left" w:pos="7489"/>
              </w:tabs>
              <w:rPr>
                <w:rFonts w:ascii="Times New Roman" w:hAnsi="Times New Roman" w:cs="Times New Roman"/>
                <w:i/>
                <w:color w:val="1D1B11" w:themeColor="background2" w:themeShade="1A"/>
                <w:sz w:val="24"/>
                <w:szCs w:val="24"/>
                <w:lang w:val="kk-KZ" w:eastAsia="en-US"/>
              </w:rPr>
            </w:pPr>
            <w:r w:rsidRPr="002662DC">
              <w:rPr>
                <w:rFonts w:ascii="Times New Roman" w:hAnsi="Times New Roman" w:cs="Times New Roman"/>
                <w:color w:val="1D1B11" w:themeColor="background2" w:themeShade="1A"/>
                <w:sz w:val="24"/>
                <w:szCs w:val="24"/>
                <w:lang w:val="kk-KZ" w:eastAsia="en-US"/>
              </w:rPr>
              <w:t>- ӘБ отырыстарын ұйымдастыру.</w:t>
            </w:r>
          </w:p>
          <w:p w:rsidR="00D3629C" w:rsidRPr="002662DC" w:rsidRDefault="00D3629C" w:rsidP="00E743E8">
            <w:pPr>
              <w:tabs>
                <w:tab w:val="left" w:pos="7489"/>
              </w:tabs>
              <w:rPr>
                <w:rFonts w:ascii="Times New Roman" w:hAnsi="Times New Roman" w:cs="Times New Roman"/>
                <w:i/>
                <w:color w:val="1D1B11" w:themeColor="background2" w:themeShade="1A"/>
                <w:sz w:val="24"/>
                <w:szCs w:val="24"/>
                <w:lang w:val="kk-KZ" w:eastAsia="en-US"/>
              </w:rPr>
            </w:pPr>
            <w:r w:rsidRPr="002662DC">
              <w:rPr>
                <w:rFonts w:ascii="Times New Roman" w:hAnsi="Times New Roman" w:cs="Times New Roman"/>
                <w:color w:val="1D1B11" w:themeColor="background2" w:themeShade="1A"/>
                <w:sz w:val="24"/>
                <w:szCs w:val="24"/>
                <w:lang w:val="kk-KZ" w:eastAsia="en-US"/>
              </w:rPr>
              <w:t>-Әдістемелік бірлестік жоспарын бекіту.</w:t>
            </w:r>
          </w:p>
          <w:p w:rsidR="00D3629C" w:rsidRPr="002662DC" w:rsidRDefault="00D3629C" w:rsidP="00E743E8">
            <w:pPr>
              <w:tabs>
                <w:tab w:val="left" w:pos="7489"/>
              </w:tabs>
              <w:rPr>
                <w:rFonts w:ascii="Times New Roman" w:hAnsi="Times New Roman" w:cs="Times New Roman"/>
                <w:i/>
                <w:color w:val="1D1B11" w:themeColor="background2" w:themeShade="1A"/>
                <w:sz w:val="24"/>
                <w:szCs w:val="24"/>
                <w:lang w:val="kk-KZ" w:eastAsia="en-US"/>
              </w:rPr>
            </w:pPr>
            <w:r w:rsidRPr="002662DC">
              <w:rPr>
                <w:rFonts w:ascii="Times New Roman" w:hAnsi="Times New Roman" w:cs="Times New Roman"/>
                <w:color w:val="1D1B11" w:themeColor="background2" w:themeShade="1A"/>
                <w:sz w:val="24"/>
                <w:szCs w:val="24"/>
                <w:lang w:val="kk-KZ" w:eastAsia="en-US"/>
              </w:rPr>
              <w:t>-Күнтізбелік жоспарларды тексеру, бекіту.</w:t>
            </w:r>
          </w:p>
        </w:tc>
        <w:tc>
          <w:tcPr>
            <w:tcW w:w="2957" w:type="dxa"/>
          </w:tcPr>
          <w:p w:rsidR="00D3629C" w:rsidRDefault="00D3629C" w:rsidP="002662DC">
            <w:pPr>
              <w:tabs>
                <w:tab w:val="left" w:pos="1863"/>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3629C" w:rsidRPr="002662DC" w:rsidRDefault="00D3629C" w:rsidP="002662DC">
            <w:pPr>
              <w:tabs>
                <w:tab w:val="left" w:pos="1863"/>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tc>
        <w:tc>
          <w:tcPr>
            <w:tcW w:w="2958" w:type="dxa"/>
          </w:tcPr>
          <w:p w:rsidR="00D3629C" w:rsidRPr="002662DC" w:rsidRDefault="00D3629C"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w:t>
            </w:r>
            <w:r w:rsidRPr="002662DC">
              <w:rPr>
                <w:rFonts w:ascii="Times New Roman" w:hAnsi="Times New Roman" w:cs="Times New Roman"/>
                <w:sz w:val="24"/>
                <w:szCs w:val="24"/>
                <w:lang w:val="sr-Cyrl-CS"/>
              </w:rPr>
              <w:t>амыз-қыркүйек</w:t>
            </w:r>
          </w:p>
        </w:tc>
      </w:tr>
      <w:tr w:rsidR="00BD2665" w:rsidRPr="00FB101B" w:rsidTr="00F92648">
        <w:tc>
          <w:tcPr>
            <w:tcW w:w="675" w:type="dxa"/>
          </w:tcPr>
          <w:p w:rsidR="00BD2665" w:rsidRDefault="00BD2665"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p w:rsidR="00BD2665" w:rsidRPr="002662DC" w:rsidRDefault="00BD2665" w:rsidP="00E1674F">
            <w:pPr>
              <w:jc w:val="center"/>
              <w:rPr>
                <w:rFonts w:ascii="Times New Roman" w:hAnsi="Times New Roman" w:cs="Times New Roman"/>
                <w:sz w:val="24"/>
                <w:szCs w:val="24"/>
                <w:lang w:val="sr-Cyrl-CS"/>
              </w:rPr>
            </w:pPr>
          </w:p>
        </w:tc>
        <w:tc>
          <w:tcPr>
            <w:tcW w:w="2268" w:type="dxa"/>
            <w:vMerge/>
          </w:tcPr>
          <w:p w:rsidR="00BD2665" w:rsidRDefault="00BD2665" w:rsidP="00E1674F">
            <w:pPr>
              <w:jc w:val="center"/>
              <w:rPr>
                <w:rFonts w:ascii="Times New Roman" w:hAnsi="Times New Roman" w:cs="Times New Roman"/>
                <w:b/>
                <w:sz w:val="24"/>
                <w:szCs w:val="24"/>
                <w:lang w:val="sr-Cyrl-CS"/>
              </w:rPr>
            </w:pPr>
          </w:p>
        </w:tc>
        <w:tc>
          <w:tcPr>
            <w:tcW w:w="5928" w:type="dxa"/>
            <w:vMerge w:val="restart"/>
          </w:tcPr>
          <w:p w:rsidR="00BD2665" w:rsidRPr="002662DC" w:rsidRDefault="00BD2665" w:rsidP="00E743E8">
            <w:pPr>
              <w:tabs>
                <w:tab w:val="left" w:pos="7489"/>
              </w:tabs>
              <w:rPr>
                <w:rFonts w:ascii="Times New Roman" w:hAnsi="Times New Roman" w:cs="Times New Roman"/>
                <w:bCs/>
                <w:color w:val="1D1B11" w:themeColor="background2" w:themeShade="1A"/>
                <w:sz w:val="24"/>
                <w:szCs w:val="24"/>
                <w:lang w:val="kk-KZ" w:eastAsia="en-US"/>
              </w:rPr>
            </w:pPr>
            <w:r w:rsidRPr="002662DC">
              <w:rPr>
                <w:rFonts w:ascii="Times New Roman" w:hAnsi="Times New Roman" w:cs="Times New Roman"/>
                <w:color w:val="1D1B11" w:themeColor="background2" w:themeShade="1A"/>
                <w:sz w:val="24"/>
                <w:szCs w:val="24"/>
                <w:lang w:val="sr-Cyrl-CS" w:eastAsia="en-US"/>
              </w:rPr>
              <w:t>Мұғалімдердің кәсіби жетістігі мен әдістемелік жұмыстары бойынша мәліметтер қорын құру.</w:t>
            </w:r>
          </w:p>
        </w:tc>
        <w:tc>
          <w:tcPr>
            <w:tcW w:w="2957" w:type="dxa"/>
            <w:vMerge w:val="restart"/>
          </w:tcPr>
          <w:p w:rsidR="00BD2665" w:rsidRDefault="00BD2665" w:rsidP="002662DC">
            <w:pPr>
              <w:tabs>
                <w:tab w:val="left" w:pos="1863"/>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BD2665" w:rsidRDefault="00397AC6" w:rsidP="00E1674F">
            <w:pPr>
              <w:jc w:val="center"/>
              <w:rPr>
                <w:rFonts w:ascii="Times New Roman" w:hAnsi="Times New Roman" w:cs="Times New Roman"/>
                <w:b/>
                <w:sz w:val="24"/>
                <w:szCs w:val="24"/>
                <w:lang w:val="sr-Cyrl-CS"/>
              </w:rPr>
            </w:pPr>
            <w:r>
              <w:rPr>
                <w:rFonts w:ascii="Times New Roman" w:hAnsi="Times New Roman" w:cs="Times New Roman"/>
                <w:sz w:val="24"/>
                <w:szCs w:val="24"/>
                <w:lang w:val="sr-Cyrl-CS"/>
              </w:rPr>
              <w:t>Бірлестік жетекшілері</w:t>
            </w:r>
          </w:p>
        </w:tc>
        <w:tc>
          <w:tcPr>
            <w:tcW w:w="2958" w:type="dxa"/>
            <w:vMerge w:val="restart"/>
          </w:tcPr>
          <w:p w:rsidR="00BD2665" w:rsidRPr="002662DC" w:rsidRDefault="00BD2665"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w:t>
            </w:r>
            <w:r w:rsidRPr="002662DC">
              <w:rPr>
                <w:rFonts w:ascii="Times New Roman" w:hAnsi="Times New Roman" w:cs="Times New Roman"/>
                <w:sz w:val="24"/>
                <w:szCs w:val="24"/>
                <w:lang w:val="sr-Cyrl-CS"/>
              </w:rPr>
              <w:t>ыл бойы</w:t>
            </w:r>
          </w:p>
        </w:tc>
      </w:tr>
      <w:tr w:rsidR="00BD2665" w:rsidRPr="00FB101B" w:rsidTr="00F92648">
        <w:tc>
          <w:tcPr>
            <w:tcW w:w="675" w:type="dxa"/>
          </w:tcPr>
          <w:p w:rsidR="00BD2665" w:rsidRDefault="00BD2665"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p w:rsidR="00BD2665" w:rsidRPr="002662DC" w:rsidRDefault="00BD2665" w:rsidP="002662DC">
            <w:pPr>
              <w:rPr>
                <w:rFonts w:ascii="Times New Roman" w:hAnsi="Times New Roman" w:cs="Times New Roman"/>
                <w:sz w:val="24"/>
                <w:szCs w:val="24"/>
                <w:lang w:val="sr-Cyrl-CS"/>
              </w:rPr>
            </w:pPr>
          </w:p>
        </w:tc>
        <w:tc>
          <w:tcPr>
            <w:tcW w:w="2268" w:type="dxa"/>
            <w:vMerge/>
          </w:tcPr>
          <w:p w:rsidR="00BD2665" w:rsidRDefault="00BD2665" w:rsidP="00E1674F">
            <w:pPr>
              <w:jc w:val="center"/>
              <w:rPr>
                <w:rFonts w:ascii="Times New Roman" w:hAnsi="Times New Roman" w:cs="Times New Roman"/>
                <w:b/>
                <w:sz w:val="24"/>
                <w:szCs w:val="24"/>
                <w:lang w:val="sr-Cyrl-CS"/>
              </w:rPr>
            </w:pPr>
          </w:p>
        </w:tc>
        <w:tc>
          <w:tcPr>
            <w:tcW w:w="5928" w:type="dxa"/>
            <w:vMerge/>
          </w:tcPr>
          <w:p w:rsidR="00BD2665" w:rsidRPr="002662DC" w:rsidRDefault="00BD2665" w:rsidP="00E743E8">
            <w:pPr>
              <w:tabs>
                <w:tab w:val="left" w:pos="7489"/>
              </w:tabs>
              <w:rPr>
                <w:rFonts w:ascii="Times New Roman" w:hAnsi="Times New Roman" w:cs="Times New Roman"/>
                <w:bCs/>
                <w:color w:val="1D1B11" w:themeColor="background2" w:themeShade="1A"/>
                <w:sz w:val="24"/>
                <w:szCs w:val="24"/>
                <w:lang w:val="kk-KZ" w:eastAsia="en-US"/>
              </w:rPr>
            </w:pPr>
          </w:p>
        </w:tc>
        <w:tc>
          <w:tcPr>
            <w:tcW w:w="2957" w:type="dxa"/>
            <w:vMerge/>
          </w:tcPr>
          <w:p w:rsidR="00BD2665" w:rsidRDefault="00BD2665" w:rsidP="002662DC">
            <w:pPr>
              <w:jc w:val="center"/>
              <w:rPr>
                <w:rFonts w:ascii="Times New Roman" w:hAnsi="Times New Roman" w:cs="Times New Roman"/>
                <w:b/>
                <w:sz w:val="24"/>
                <w:szCs w:val="24"/>
                <w:lang w:val="sr-Cyrl-CS"/>
              </w:rPr>
            </w:pPr>
          </w:p>
        </w:tc>
        <w:tc>
          <w:tcPr>
            <w:tcW w:w="2958" w:type="dxa"/>
            <w:vMerge/>
          </w:tcPr>
          <w:p w:rsidR="00BD2665" w:rsidRDefault="00BD2665" w:rsidP="00E1674F">
            <w:pPr>
              <w:jc w:val="center"/>
              <w:rPr>
                <w:rFonts w:ascii="Times New Roman" w:hAnsi="Times New Roman" w:cs="Times New Roman"/>
                <w:b/>
                <w:sz w:val="24"/>
                <w:szCs w:val="24"/>
                <w:lang w:val="sr-Cyrl-CS"/>
              </w:rPr>
            </w:pPr>
          </w:p>
        </w:tc>
      </w:tr>
      <w:tr w:rsidR="00D3629C" w:rsidRPr="00FB101B" w:rsidTr="00F92648">
        <w:tc>
          <w:tcPr>
            <w:tcW w:w="675" w:type="dxa"/>
          </w:tcPr>
          <w:p w:rsidR="00D3629C" w:rsidRPr="002662DC" w:rsidRDefault="00D3629C" w:rsidP="00E1674F">
            <w:pPr>
              <w:jc w:val="center"/>
              <w:rPr>
                <w:rFonts w:ascii="Times New Roman" w:hAnsi="Times New Roman" w:cs="Times New Roman"/>
                <w:sz w:val="24"/>
                <w:szCs w:val="24"/>
                <w:lang w:val="sr-Cyrl-CS"/>
              </w:rPr>
            </w:pPr>
            <w:r w:rsidRPr="002662DC">
              <w:rPr>
                <w:rFonts w:ascii="Times New Roman" w:hAnsi="Times New Roman" w:cs="Times New Roman"/>
                <w:sz w:val="24"/>
                <w:szCs w:val="24"/>
                <w:lang w:val="sr-Cyrl-CS"/>
              </w:rPr>
              <w:t>4</w:t>
            </w:r>
          </w:p>
        </w:tc>
        <w:tc>
          <w:tcPr>
            <w:tcW w:w="2268" w:type="dxa"/>
            <w:vMerge/>
          </w:tcPr>
          <w:p w:rsidR="00D3629C" w:rsidRDefault="00D3629C" w:rsidP="00E1674F">
            <w:pPr>
              <w:jc w:val="center"/>
              <w:rPr>
                <w:rFonts w:ascii="Times New Roman" w:hAnsi="Times New Roman" w:cs="Times New Roman"/>
                <w:b/>
                <w:sz w:val="24"/>
                <w:szCs w:val="24"/>
                <w:lang w:val="sr-Cyrl-CS"/>
              </w:rPr>
            </w:pPr>
          </w:p>
        </w:tc>
        <w:tc>
          <w:tcPr>
            <w:tcW w:w="5928" w:type="dxa"/>
          </w:tcPr>
          <w:p w:rsidR="00D3629C" w:rsidRPr="002662DC" w:rsidRDefault="00D3629C" w:rsidP="00E743E8">
            <w:pPr>
              <w:pStyle w:val="1"/>
              <w:pBdr>
                <w:top w:val="nil"/>
                <w:left w:val="nil"/>
                <w:bottom w:val="nil"/>
                <w:right w:val="nil"/>
                <w:between w:val="nil"/>
              </w:pBdr>
              <w:spacing w:line="276" w:lineRule="auto"/>
              <w:ind w:left="0" w:right="-20"/>
              <w:rPr>
                <w:b w:val="0"/>
                <w:color w:val="1D1B11" w:themeColor="background2" w:themeShade="1A"/>
                <w:lang w:eastAsia="en-US"/>
              </w:rPr>
            </w:pPr>
            <w:r w:rsidRPr="002662DC">
              <w:rPr>
                <w:b w:val="0"/>
                <w:color w:val="1D1B11" w:themeColor="background2" w:themeShade="1A"/>
                <w:lang w:eastAsia="en-US"/>
              </w:rPr>
              <w:t>Семинар, тренинг,</w:t>
            </w:r>
            <w:r>
              <w:rPr>
                <w:b w:val="0"/>
                <w:color w:val="1D1B11" w:themeColor="background2" w:themeShade="1A"/>
                <w:lang w:eastAsia="en-US"/>
              </w:rPr>
              <w:t xml:space="preserve"> вебинар, кәсіби байқаулар,</w:t>
            </w:r>
            <w:r w:rsidRPr="002662DC">
              <w:rPr>
                <w:b w:val="0"/>
                <w:color w:val="1D1B11" w:themeColor="background2" w:themeShade="1A"/>
                <w:lang w:eastAsia="en-US"/>
              </w:rPr>
              <w:t xml:space="preserve"> пән олимпиадалары, </w:t>
            </w:r>
            <w:r>
              <w:rPr>
                <w:b w:val="0"/>
                <w:color w:val="1D1B11" w:themeColor="background2" w:themeShade="1A"/>
                <w:lang w:eastAsia="en-US"/>
              </w:rPr>
              <w:t xml:space="preserve">педоқу, конференциялар, авторлық жұмыс, </w:t>
            </w:r>
            <w:r w:rsidRPr="002662DC">
              <w:rPr>
                <w:b w:val="0"/>
                <w:color w:val="1D1B11" w:themeColor="background2" w:themeShade="1A"/>
                <w:lang w:eastAsia="en-US"/>
              </w:rPr>
              <w:t>тәжірибе тарату жұмыстарын ұйымдастыру.</w:t>
            </w:r>
          </w:p>
          <w:p w:rsidR="00D3629C" w:rsidRPr="002662DC" w:rsidRDefault="00D3629C" w:rsidP="00E743E8">
            <w:pPr>
              <w:tabs>
                <w:tab w:val="left" w:pos="7489"/>
              </w:tabs>
              <w:rPr>
                <w:rFonts w:ascii="Times New Roman" w:hAnsi="Times New Roman" w:cs="Times New Roman"/>
                <w:bCs/>
                <w:color w:val="1D1B11" w:themeColor="background2" w:themeShade="1A"/>
                <w:sz w:val="24"/>
                <w:szCs w:val="24"/>
                <w:lang w:val="kk-KZ" w:eastAsia="en-US"/>
              </w:rPr>
            </w:pPr>
            <w:r w:rsidRPr="002662DC">
              <w:rPr>
                <w:rFonts w:ascii="Times New Roman" w:hAnsi="Times New Roman" w:cs="Times New Roman"/>
                <w:color w:val="1D1B11" w:themeColor="background2" w:themeShade="1A"/>
                <w:sz w:val="24"/>
                <w:szCs w:val="24"/>
                <w:lang w:val="kk-KZ" w:eastAsia="en-US"/>
              </w:rPr>
              <w:t xml:space="preserve">-Шығармашылық есептерді ұйымдастыру жоспары </w:t>
            </w:r>
            <w:r w:rsidRPr="002662DC">
              <w:rPr>
                <w:rFonts w:ascii="Times New Roman" w:hAnsi="Times New Roman" w:cs="Times New Roman"/>
                <w:color w:val="1D1B11" w:themeColor="background2" w:themeShade="1A"/>
                <w:sz w:val="24"/>
                <w:szCs w:val="24"/>
                <w:lang w:val="kk-KZ" w:eastAsia="en-US"/>
              </w:rPr>
              <w:lastRenderedPageBreak/>
              <w:t>мен өткізу кестесін құру.</w:t>
            </w:r>
          </w:p>
        </w:tc>
        <w:tc>
          <w:tcPr>
            <w:tcW w:w="2957" w:type="dxa"/>
          </w:tcPr>
          <w:p w:rsidR="00D3629C" w:rsidRDefault="00D3629C" w:rsidP="002662DC">
            <w:pPr>
              <w:tabs>
                <w:tab w:val="left" w:pos="1863"/>
              </w:tabs>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Жұмабаева Г.Т.</w:t>
            </w:r>
          </w:p>
          <w:p w:rsidR="00D3629C" w:rsidRDefault="00D3629C" w:rsidP="002662DC">
            <w:pPr>
              <w:jc w:val="center"/>
              <w:rPr>
                <w:rFonts w:ascii="Times New Roman" w:hAnsi="Times New Roman" w:cs="Times New Roman"/>
                <w:b/>
                <w:sz w:val="24"/>
                <w:szCs w:val="24"/>
                <w:lang w:val="sr-Cyrl-CS"/>
              </w:rPr>
            </w:pPr>
            <w:r>
              <w:rPr>
                <w:rFonts w:ascii="Times New Roman" w:hAnsi="Times New Roman" w:cs="Times New Roman"/>
                <w:sz w:val="24"/>
                <w:szCs w:val="24"/>
                <w:lang w:val="sr-Cyrl-CS"/>
              </w:rPr>
              <w:t>Бірлестік жетекшілері</w:t>
            </w:r>
          </w:p>
        </w:tc>
        <w:tc>
          <w:tcPr>
            <w:tcW w:w="2958" w:type="dxa"/>
          </w:tcPr>
          <w:p w:rsidR="00D3629C" w:rsidRDefault="00D3629C" w:rsidP="00E1674F">
            <w:pPr>
              <w:jc w:val="center"/>
              <w:rPr>
                <w:rFonts w:ascii="Times New Roman" w:hAnsi="Times New Roman" w:cs="Times New Roman"/>
                <w:b/>
                <w:sz w:val="24"/>
                <w:szCs w:val="24"/>
                <w:lang w:val="sr-Cyrl-CS"/>
              </w:rPr>
            </w:pPr>
            <w:r>
              <w:rPr>
                <w:rFonts w:ascii="Times New Roman" w:hAnsi="Times New Roman" w:cs="Times New Roman"/>
                <w:sz w:val="24"/>
                <w:szCs w:val="24"/>
                <w:lang w:val="sr-Cyrl-CS"/>
              </w:rPr>
              <w:t>ж</w:t>
            </w:r>
            <w:r w:rsidRPr="002662DC">
              <w:rPr>
                <w:rFonts w:ascii="Times New Roman" w:hAnsi="Times New Roman" w:cs="Times New Roman"/>
                <w:sz w:val="24"/>
                <w:szCs w:val="24"/>
                <w:lang w:val="sr-Cyrl-CS"/>
              </w:rPr>
              <w:t>ыл бойы</w:t>
            </w:r>
          </w:p>
        </w:tc>
      </w:tr>
      <w:tr w:rsidR="00D3629C" w:rsidRPr="00FB101B" w:rsidTr="00E1674F">
        <w:tc>
          <w:tcPr>
            <w:tcW w:w="14786" w:type="dxa"/>
            <w:gridSpan w:val="5"/>
          </w:tcPr>
          <w:p w:rsidR="00D3629C" w:rsidRPr="00D3629C" w:rsidRDefault="00D3629C" w:rsidP="00D3629C">
            <w:pPr>
              <w:rPr>
                <w:rFonts w:ascii="Times New Roman" w:hAnsi="Times New Roman" w:cs="Times New Roman"/>
                <w:b/>
                <w:sz w:val="24"/>
                <w:szCs w:val="24"/>
                <w:lang w:val="sr-Cyrl-CS"/>
              </w:rPr>
            </w:pPr>
            <w:r w:rsidRPr="00D3629C">
              <w:rPr>
                <w:rFonts w:ascii="Times New Roman" w:hAnsi="Times New Roman" w:cs="Times New Roman"/>
                <w:b/>
                <w:sz w:val="24"/>
                <w:szCs w:val="24"/>
                <w:lang w:val="sr-Cyrl-CS"/>
              </w:rPr>
              <w:lastRenderedPageBreak/>
              <w:t xml:space="preserve">ҮІ. „Озық тәжірибе“ мектебі. </w:t>
            </w:r>
          </w:p>
          <w:p w:rsidR="00D3629C" w:rsidRPr="00B742B8" w:rsidRDefault="00D3629C" w:rsidP="00D3629C">
            <w:pPr>
              <w:rPr>
                <w:rFonts w:ascii="Times New Roman" w:hAnsi="Times New Roman" w:cs="Times New Roman"/>
                <w:sz w:val="24"/>
                <w:szCs w:val="24"/>
                <w:lang w:val="sr-Cyrl-CS"/>
              </w:rPr>
            </w:pPr>
            <w:r w:rsidRPr="00D3629C">
              <w:rPr>
                <w:rFonts w:ascii="Times New Roman" w:hAnsi="Times New Roman" w:cs="Times New Roman"/>
                <w:b/>
                <w:sz w:val="24"/>
                <w:szCs w:val="24"/>
                <w:lang w:val="sr-Cyrl-CS"/>
              </w:rPr>
              <w:t>Мақсаты:</w:t>
            </w:r>
            <w:r w:rsidR="00B742B8" w:rsidRPr="00F50C25">
              <w:rPr>
                <w:rFonts w:ascii="Times New Roman" w:hAnsi="Times New Roman" w:cs="Times New Roman"/>
                <w:b/>
                <w:color w:val="181818"/>
                <w:sz w:val="24"/>
                <w:szCs w:val="24"/>
                <w:shd w:val="clear" w:color="auto" w:fill="FFFFFF"/>
                <w:lang w:val="sr-Cyrl-CS"/>
              </w:rPr>
              <w:t>оқыту мен тәрбиелеудің жоғары деңгейіне жеткен жаңашыл-педагогтардың өзекті шығармашыл тәжірибесін көрсету, басқаларды үйрету, оң тәжірибені тарату, педагог еңбегін бағалау.</w:t>
            </w:r>
          </w:p>
        </w:tc>
      </w:tr>
      <w:tr w:rsidR="005B6BFF" w:rsidRPr="00FB101B" w:rsidTr="00F92648">
        <w:tc>
          <w:tcPr>
            <w:tcW w:w="675" w:type="dxa"/>
          </w:tcPr>
          <w:p w:rsidR="005B6BFF" w:rsidRPr="00F92648" w:rsidRDefault="005B6BFF" w:rsidP="00E1674F">
            <w:pPr>
              <w:jc w:val="center"/>
              <w:rPr>
                <w:rFonts w:ascii="Times New Roman" w:hAnsi="Times New Roman" w:cs="Times New Roman"/>
                <w:b/>
                <w:sz w:val="24"/>
                <w:szCs w:val="24"/>
                <w:lang w:val="sr-Cyrl-CS"/>
              </w:rPr>
            </w:pPr>
            <w:r w:rsidRPr="00F92648">
              <w:rPr>
                <w:rFonts w:ascii="Times New Roman" w:hAnsi="Times New Roman" w:cs="Times New Roman"/>
                <w:b/>
                <w:sz w:val="24"/>
                <w:szCs w:val="24"/>
                <w:lang w:val="sr-Cyrl-CS"/>
              </w:rPr>
              <w:t>№</w:t>
            </w:r>
          </w:p>
        </w:tc>
        <w:tc>
          <w:tcPr>
            <w:tcW w:w="2268" w:type="dxa"/>
          </w:tcPr>
          <w:p w:rsidR="005B6BFF" w:rsidRPr="00F92648" w:rsidRDefault="005B6BFF"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Бағыт</w:t>
            </w:r>
          </w:p>
        </w:tc>
        <w:tc>
          <w:tcPr>
            <w:tcW w:w="5928" w:type="dxa"/>
          </w:tcPr>
          <w:p w:rsidR="005B6BFF" w:rsidRPr="00F92648" w:rsidRDefault="005B6BFF" w:rsidP="00F50C25">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Іс-шаралар</w:t>
            </w:r>
          </w:p>
        </w:tc>
        <w:tc>
          <w:tcPr>
            <w:tcW w:w="2957" w:type="dxa"/>
          </w:tcPr>
          <w:p w:rsidR="005B6BFF" w:rsidRPr="00F92648" w:rsidRDefault="005B6BFF"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жауаптылар</w:t>
            </w:r>
          </w:p>
        </w:tc>
        <w:tc>
          <w:tcPr>
            <w:tcW w:w="2958" w:type="dxa"/>
          </w:tcPr>
          <w:p w:rsidR="005B6BFF" w:rsidRPr="00F92648" w:rsidRDefault="005B6BFF"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Орындалу мерзімі</w:t>
            </w:r>
          </w:p>
        </w:tc>
      </w:tr>
      <w:tr w:rsidR="005B6BFF" w:rsidRPr="00FB101B" w:rsidTr="00F92648">
        <w:tc>
          <w:tcPr>
            <w:tcW w:w="675" w:type="dxa"/>
          </w:tcPr>
          <w:p w:rsidR="005B6BFF" w:rsidRPr="002662DC" w:rsidRDefault="005B6BFF"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268" w:type="dxa"/>
            <w:vMerge w:val="restart"/>
          </w:tcPr>
          <w:p w:rsidR="005B6BFF" w:rsidRDefault="005B6BFF"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„Озық тәжірибе“ мектебі</w:t>
            </w:r>
          </w:p>
        </w:tc>
        <w:tc>
          <w:tcPr>
            <w:tcW w:w="5928" w:type="dxa"/>
          </w:tcPr>
          <w:p w:rsidR="005B6BFF" w:rsidRPr="00D3629C" w:rsidRDefault="00BD2665" w:rsidP="00702B87">
            <w:pPr>
              <w:pStyle w:val="1"/>
              <w:pBdr>
                <w:top w:val="nil"/>
                <w:left w:val="nil"/>
                <w:bottom w:val="nil"/>
                <w:right w:val="nil"/>
                <w:between w:val="nil"/>
              </w:pBdr>
              <w:spacing w:line="276" w:lineRule="auto"/>
              <w:ind w:left="0" w:right="-20"/>
              <w:rPr>
                <w:b w:val="0"/>
                <w:color w:val="1D1B11" w:themeColor="background2" w:themeShade="1A"/>
                <w:lang w:eastAsia="en-US"/>
              </w:rPr>
            </w:pPr>
            <w:r>
              <w:rPr>
                <w:b w:val="0"/>
              </w:rPr>
              <w:t>«Озық тәжірибе» мектебінің 2022-2023</w:t>
            </w:r>
            <w:r w:rsidR="005B6BFF" w:rsidRPr="00D3629C">
              <w:rPr>
                <w:b w:val="0"/>
              </w:rPr>
              <w:t xml:space="preserve"> оқу жылына қызметін ұйымдастыру. Жұмыс жоспарын талқылау және бекіту. Тәжірибе мектебі «шығармашылық топ»  </w:t>
            </w:r>
            <w:r w:rsidR="005B6BFF">
              <w:rPr>
                <w:b w:val="0"/>
              </w:rPr>
              <w:t>құрамын анықтау, бекіту.</w:t>
            </w:r>
          </w:p>
        </w:tc>
        <w:tc>
          <w:tcPr>
            <w:tcW w:w="2957" w:type="dxa"/>
          </w:tcPr>
          <w:p w:rsidR="005B6BFF" w:rsidRDefault="005B6BFF" w:rsidP="002662DC">
            <w:pPr>
              <w:tabs>
                <w:tab w:val="left" w:pos="1863"/>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5B6BFF" w:rsidRDefault="005B6BFF" w:rsidP="00702B8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Айтпенова С.С.</w:t>
            </w:r>
          </w:p>
          <w:p w:rsidR="005B6BFF" w:rsidRDefault="005B6BFF" w:rsidP="002662DC">
            <w:pPr>
              <w:tabs>
                <w:tab w:val="left" w:pos="1863"/>
              </w:tabs>
              <w:jc w:val="center"/>
              <w:rPr>
                <w:rFonts w:ascii="Times New Roman" w:hAnsi="Times New Roman" w:cs="Times New Roman"/>
                <w:sz w:val="24"/>
                <w:szCs w:val="24"/>
                <w:lang w:val="sr-Cyrl-CS"/>
              </w:rPr>
            </w:pPr>
          </w:p>
        </w:tc>
        <w:tc>
          <w:tcPr>
            <w:tcW w:w="2958" w:type="dxa"/>
          </w:tcPr>
          <w:p w:rsidR="005B6BFF" w:rsidRDefault="005B6BFF" w:rsidP="00E1674F">
            <w:pPr>
              <w:jc w:val="center"/>
              <w:rPr>
                <w:rFonts w:ascii="Times New Roman" w:hAnsi="Times New Roman" w:cs="Times New Roman"/>
                <w:sz w:val="24"/>
                <w:szCs w:val="24"/>
                <w:lang w:val="sr-Cyrl-CS"/>
              </w:rPr>
            </w:pPr>
          </w:p>
          <w:p w:rsidR="005B6BFF" w:rsidRDefault="005B6BFF" w:rsidP="00702B87">
            <w:pPr>
              <w:rPr>
                <w:rFonts w:ascii="Times New Roman" w:hAnsi="Times New Roman" w:cs="Times New Roman"/>
                <w:sz w:val="24"/>
                <w:szCs w:val="24"/>
                <w:lang w:val="sr-Cyrl-CS"/>
              </w:rPr>
            </w:pPr>
          </w:p>
          <w:p w:rsidR="005B6BFF" w:rsidRPr="00702B87" w:rsidRDefault="005B6BFF" w:rsidP="00702B8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қыркүйек</w:t>
            </w:r>
          </w:p>
        </w:tc>
      </w:tr>
      <w:tr w:rsidR="005B6BFF" w:rsidRPr="00FB101B" w:rsidTr="00F92648">
        <w:tc>
          <w:tcPr>
            <w:tcW w:w="675" w:type="dxa"/>
          </w:tcPr>
          <w:p w:rsidR="005B6BFF" w:rsidRPr="002662DC" w:rsidRDefault="005B6BFF"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268" w:type="dxa"/>
            <w:vMerge/>
          </w:tcPr>
          <w:p w:rsidR="005B6BFF" w:rsidRDefault="005B6BFF" w:rsidP="00E1674F">
            <w:pPr>
              <w:jc w:val="center"/>
              <w:rPr>
                <w:rFonts w:ascii="Times New Roman" w:hAnsi="Times New Roman" w:cs="Times New Roman"/>
                <w:b/>
                <w:sz w:val="24"/>
                <w:szCs w:val="24"/>
                <w:lang w:val="sr-Cyrl-CS"/>
              </w:rPr>
            </w:pPr>
          </w:p>
        </w:tc>
        <w:tc>
          <w:tcPr>
            <w:tcW w:w="5928" w:type="dxa"/>
          </w:tcPr>
          <w:p w:rsidR="005B6BFF" w:rsidRPr="00D3629C" w:rsidRDefault="005B6BFF" w:rsidP="00E743E8">
            <w:pPr>
              <w:pStyle w:val="1"/>
              <w:pBdr>
                <w:top w:val="nil"/>
                <w:left w:val="nil"/>
                <w:bottom w:val="nil"/>
                <w:right w:val="nil"/>
                <w:between w:val="nil"/>
              </w:pBdr>
              <w:spacing w:line="276" w:lineRule="auto"/>
              <w:ind w:left="0" w:right="-20"/>
              <w:rPr>
                <w:b w:val="0"/>
                <w:color w:val="1D1B11" w:themeColor="background2" w:themeShade="1A"/>
                <w:lang w:eastAsia="en-US"/>
              </w:rPr>
            </w:pPr>
            <w:r w:rsidRPr="00D3629C">
              <w:rPr>
                <w:b w:val="0"/>
              </w:rPr>
              <w:t>«</w:t>
            </w:r>
            <w:r w:rsidRPr="00D3629C">
              <w:rPr>
                <w:b w:val="0"/>
                <w:lang w:val="sr-Cyrl-CS"/>
              </w:rPr>
              <w:t>Өз білімін жетілдіру-бұл мұғалімнің  кәсіби қызметінде жалғасатын мақсатты кешенді жұмыс</w:t>
            </w:r>
            <w:r w:rsidRPr="00D3629C">
              <w:rPr>
                <w:b w:val="0"/>
              </w:rPr>
              <w:t>» педагог - мастер, педагог- зерттеуші, педагог-сарапшы, педагог-модератор өзінің әдістемелік тақырыптарына  сай жұмыс жүйесін ұсыну.</w:t>
            </w:r>
          </w:p>
        </w:tc>
        <w:tc>
          <w:tcPr>
            <w:tcW w:w="2957" w:type="dxa"/>
          </w:tcPr>
          <w:p w:rsidR="005B6BFF" w:rsidRDefault="005B6BFF" w:rsidP="00702B87">
            <w:pPr>
              <w:rPr>
                <w:rFonts w:ascii="Times New Roman" w:hAnsi="Times New Roman" w:cs="Times New Roman"/>
                <w:sz w:val="24"/>
                <w:szCs w:val="24"/>
                <w:lang w:val="sr-Cyrl-CS"/>
              </w:rPr>
            </w:pPr>
          </w:p>
          <w:p w:rsidR="005B6BFF" w:rsidRDefault="005B6BFF" w:rsidP="00702B8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Айтпенова С.С.</w:t>
            </w:r>
          </w:p>
          <w:p w:rsidR="005B6BFF" w:rsidRPr="00702B87" w:rsidRDefault="005B6BFF" w:rsidP="00702B8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Пән мұғалімдері</w:t>
            </w:r>
          </w:p>
        </w:tc>
        <w:tc>
          <w:tcPr>
            <w:tcW w:w="2958" w:type="dxa"/>
          </w:tcPr>
          <w:p w:rsidR="005B6BFF" w:rsidRDefault="005B6BFF" w:rsidP="00E1674F">
            <w:pPr>
              <w:jc w:val="center"/>
              <w:rPr>
                <w:rFonts w:ascii="Times New Roman" w:hAnsi="Times New Roman" w:cs="Times New Roman"/>
                <w:sz w:val="24"/>
                <w:szCs w:val="24"/>
                <w:lang w:val="sr-Cyrl-CS"/>
              </w:rPr>
            </w:pPr>
          </w:p>
          <w:p w:rsidR="005B6BFF" w:rsidRDefault="005B6BFF"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жоспарға сәйкес</w:t>
            </w:r>
          </w:p>
        </w:tc>
      </w:tr>
      <w:tr w:rsidR="005B6BFF" w:rsidRPr="00FB101B" w:rsidTr="00F92648">
        <w:tc>
          <w:tcPr>
            <w:tcW w:w="675" w:type="dxa"/>
          </w:tcPr>
          <w:p w:rsidR="005B6BFF" w:rsidRPr="002662DC" w:rsidRDefault="005B6BFF"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268" w:type="dxa"/>
            <w:vMerge/>
          </w:tcPr>
          <w:p w:rsidR="005B6BFF" w:rsidRDefault="005B6BFF" w:rsidP="00E1674F">
            <w:pPr>
              <w:jc w:val="center"/>
              <w:rPr>
                <w:rFonts w:ascii="Times New Roman" w:hAnsi="Times New Roman" w:cs="Times New Roman"/>
                <w:b/>
                <w:sz w:val="24"/>
                <w:szCs w:val="24"/>
                <w:lang w:val="sr-Cyrl-CS"/>
              </w:rPr>
            </w:pPr>
          </w:p>
        </w:tc>
        <w:tc>
          <w:tcPr>
            <w:tcW w:w="5928" w:type="dxa"/>
          </w:tcPr>
          <w:p w:rsidR="005B6BFF" w:rsidRPr="00D3629C" w:rsidRDefault="005B6BFF" w:rsidP="00E743E8">
            <w:pPr>
              <w:pStyle w:val="1"/>
              <w:pBdr>
                <w:top w:val="nil"/>
                <w:left w:val="nil"/>
                <w:bottom w:val="nil"/>
                <w:right w:val="nil"/>
                <w:between w:val="nil"/>
              </w:pBdr>
              <w:spacing w:line="276" w:lineRule="auto"/>
              <w:ind w:left="0" w:right="-20"/>
              <w:rPr>
                <w:b w:val="0"/>
                <w:color w:val="1D1B11" w:themeColor="background2" w:themeShade="1A"/>
                <w:lang w:eastAsia="en-US"/>
              </w:rPr>
            </w:pPr>
            <w:r w:rsidRPr="00D3629C">
              <w:rPr>
                <w:b w:val="0"/>
              </w:rPr>
              <w:t>Озық педагогикалық технологияларды оқу үрдісіне енгізу бойынша үздік педагогикалық тәжірибелерді зерделеу және жинақтау,тарату.</w:t>
            </w:r>
          </w:p>
        </w:tc>
        <w:tc>
          <w:tcPr>
            <w:tcW w:w="2957" w:type="dxa"/>
          </w:tcPr>
          <w:p w:rsidR="005B6BFF" w:rsidRDefault="005B6BFF" w:rsidP="00702B87">
            <w:pPr>
              <w:tabs>
                <w:tab w:val="left" w:pos="1863"/>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5B6BFF" w:rsidRDefault="005B6BFF" w:rsidP="00702B8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Айтпенова С.С.</w:t>
            </w:r>
          </w:p>
          <w:p w:rsidR="005B6BFF" w:rsidRDefault="005B6BFF" w:rsidP="002662DC">
            <w:pPr>
              <w:tabs>
                <w:tab w:val="left" w:pos="1863"/>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tc>
        <w:tc>
          <w:tcPr>
            <w:tcW w:w="2958" w:type="dxa"/>
          </w:tcPr>
          <w:p w:rsidR="005B6BFF" w:rsidRDefault="005B6BFF" w:rsidP="00E1674F">
            <w:pPr>
              <w:jc w:val="center"/>
              <w:rPr>
                <w:rFonts w:ascii="Times New Roman" w:hAnsi="Times New Roman" w:cs="Times New Roman"/>
                <w:sz w:val="24"/>
                <w:szCs w:val="24"/>
                <w:lang w:val="sr-Cyrl-CS"/>
              </w:rPr>
            </w:pPr>
          </w:p>
          <w:p w:rsidR="005B6BFF" w:rsidRDefault="005B6BFF"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5B6BFF" w:rsidRPr="00FB101B" w:rsidTr="00F92648">
        <w:tc>
          <w:tcPr>
            <w:tcW w:w="675" w:type="dxa"/>
          </w:tcPr>
          <w:p w:rsidR="005B6BFF" w:rsidRPr="002662DC" w:rsidRDefault="005B6BFF"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268" w:type="dxa"/>
            <w:vMerge/>
          </w:tcPr>
          <w:p w:rsidR="005B6BFF" w:rsidRDefault="005B6BFF" w:rsidP="00E1674F">
            <w:pPr>
              <w:jc w:val="center"/>
              <w:rPr>
                <w:rFonts w:ascii="Times New Roman" w:hAnsi="Times New Roman" w:cs="Times New Roman"/>
                <w:b/>
                <w:sz w:val="24"/>
                <w:szCs w:val="24"/>
                <w:lang w:val="sr-Cyrl-CS"/>
              </w:rPr>
            </w:pPr>
          </w:p>
        </w:tc>
        <w:tc>
          <w:tcPr>
            <w:tcW w:w="5928" w:type="dxa"/>
          </w:tcPr>
          <w:p w:rsidR="005B6BFF" w:rsidRPr="00702B87" w:rsidRDefault="005B6BFF" w:rsidP="00397AC6">
            <w:pPr>
              <w:pStyle w:val="1"/>
              <w:pBdr>
                <w:top w:val="nil"/>
                <w:left w:val="nil"/>
                <w:bottom w:val="nil"/>
                <w:right w:val="nil"/>
                <w:between w:val="nil"/>
              </w:pBdr>
              <w:spacing w:line="276" w:lineRule="auto"/>
              <w:ind w:left="0" w:right="-20"/>
              <w:rPr>
                <w:b w:val="0"/>
              </w:rPr>
            </w:pPr>
            <w:r w:rsidRPr="00702B87">
              <w:rPr>
                <w:b w:val="0"/>
              </w:rPr>
              <w:t>«</w:t>
            </w:r>
            <w:r w:rsidR="00397AC6">
              <w:rPr>
                <w:b w:val="0"/>
              </w:rPr>
              <w:t xml:space="preserve">  </w:t>
            </w:r>
            <w:r w:rsidRPr="00702B87">
              <w:rPr>
                <w:b w:val="0"/>
              </w:rPr>
              <w:t>» әдістеме декадасы</w:t>
            </w:r>
          </w:p>
        </w:tc>
        <w:tc>
          <w:tcPr>
            <w:tcW w:w="2957" w:type="dxa"/>
          </w:tcPr>
          <w:p w:rsidR="005B6BFF" w:rsidRDefault="005B6BFF" w:rsidP="00702B87">
            <w:pPr>
              <w:tabs>
                <w:tab w:val="left" w:pos="1863"/>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5B6BFF" w:rsidRDefault="005B6BFF" w:rsidP="00702B8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Айтпенова С.С.</w:t>
            </w:r>
          </w:p>
          <w:p w:rsidR="005B6BFF" w:rsidRDefault="005B6BFF" w:rsidP="00702B87">
            <w:pPr>
              <w:tabs>
                <w:tab w:val="left" w:pos="1863"/>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tc>
        <w:tc>
          <w:tcPr>
            <w:tcW w:w="2958" w:type="dxa"/>
          </w:tcPr>
          <w:p w:rsidR="005B6BFF" w:rsidRDefault="005B6BFF"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ақпан</w:t>
            </w:r>
          </w:p>
        </w:tc>
      </w:tr>
      <w:tr w:rsidR="005B6BFF" w:rsidRPr="00FB101B" w:rsidTr="00F92648">
        <w:tc>
          <w:tcPr>
            <w:tcW w:w="675" w:type="dxa"/>
          </w:tcPr>
          <w:p w:rsidR="005B6BFF" w:rsidRPr="002662DC" w:rsidRDefault="005B6BFF"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2268" w:type="dxa"/>
            <w:vMerge/>
          </w:tcPr>
          <w:p w:rsidR="005B6BFF" w:rsidRDefault="005B6BFF" w:rsidP="00E1674F">
            <w:pPr>
              <w:jc w:val="center"/>
              <w:rPr>
                <w:rFonts w:ascii="Times New Roman" w:hAnsi="Times New Roman" w:cs="Times New Roman"/>
                <w:b/>
                <w:sz w:val="24"/>
                <w:szCs w:val="24"/>
                <w:lang w:val="sr-Cyrl-CS"/>
              </w:rPr>
            </w:pPr>
          </w:p>
        </w:tc>
        <w:tc>
          <w:tcPr>
            <w:tcW w:w="5928" w:type="dxa"/>
          </w:tcPr>
          <w:p w:rsidR="005B6BFF" w:rsidRPr="00702B87" w:rsidRDefault="005B6BFF" w:rsidP="00E743E8">
            <w:pPr>
              <w:pStyle w:val="1"/>
              <w:pBdr>
                <w:top w:val="nil"/>
                <w:left w:val="nil"/>
                <w:bottom w:val="nil"/>
                <w:right w:val="nil"/>
                <w:between w:val="nil"/>
              </w:pBdr>
              <w:spacing w:line="276" w:lineRule="auto"/>
              <w:ind w:left="0" w:right="-20"/>
              <w:rPr>
                <w:b w:val="0"/>
              </w:rPr>
            </w:pPr>
            <w:r w:rsidRPr="00702B87">
              <w:rPr>
                <w:b w:val="0"/>
              </w:rPr>
              <w:t>Жыл бойы өткізілген іс-шараның нәтижесі, мониторинг жасау.</w:t>
            </w:r>
            <w:r w:rsidRPr="00702B87">
              <w:rPr>
                <w:rFonts w:eastAsia="Calibri"/>
                <w:b w:val="0"/>
              </w:rPr>
              <w:t>Озат  педагогтарды ынталандыру . Педагогтардың  оқу  жылындағы жетістіктері</w:t>
            </w:r>
            <w:r w:rsidRPr="00702B87">
              <w:rPr>
                <w:b w:val="0"/>
              </w:rPr>
              <w:t>«Мерейлі мәртебе» жылдық қорытынды бойынша мониторинг жүргізу</w:t>
            </w:r>
          </w:p>
        </w:tc>
        <w:tc>
          <w:tcPr>
            <w:tcW w:w="2957" w:type="dxa"/>
          </w:tcPr>
          <w:p w:rsidR="005B6BFF" w:rsidRDefault="005B6BFF" w:rsidP="00702B87">
            <w:pPr>
              <w:tabs>
                <w:tab w:val="left" w:pos="1816"/>
                <w:tab w:val="left" w:pos="1863"/>
              </w:tabs>
              <w:rPr>
                <w:rFonts w:ascii="Times New Roman" w:hAnsi="Times New Roman" w:cs="Times New Roman"/>
                <w:sz w:val="24"/>
                <w:szCs w:val="24"/>
                <w:lang w:val="sr-Cyrl-CS"/>
              </w:rPr>
            </w:pPr>
            <w:r>
              <w:rPr>
                <w:rFonts w:ascii="Times New Roman" w:hAnsi="Times New Roman" w:cs="Times New Roman"/>
                <w:sz w:val="24"/>
                <w:szCs w:val="24"/>
                <w:lang w:val="sr-Cyrl-CS"/>
              </w:rPr>
              <w:t>Мектеп әкімшілік құрамы</w:t>
            </w:r>
          </w:p>
          <w:p w:rsidR="005B6BFF" w:rsidRDefault="005B6BFF" w:rsidP="00702B87">
            <w:pPr>
              <w:tabs>
                <w:tab w:val="left" w:pos="1863"/>
              </w:tabs>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5B6BFF" w:rsidRDefault="005B6BFF" w:rsidP="00702B8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Айтпенова С.С.</w:t>
            </w:r>
          </w:p>
          <w:p w:rsidR="005B6BFF" w:rsidRDefault="005B6BFF" w:rsidP="00702B8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Бірлестік жетекшілері</w:t>
            </w:r>
          </w:p>
          <w:p w:rsidR="005B6BFF" w:rsidRDefault="005B6BFF" w:rsidP="002662DC">
            <w:pPr>
              <w:tabs>
                <w:tab w:val="left" w:pos="1863"/>
              </w:tabs>
              <w:jc w:val="center"/>
              <w:rPr>
                <w:rFonts w:ascii="Times New Roman" w:hAnsi="Times New Roman" w:cs="Times New Roman"/>
                <w:sz w:val="24"/>
                <w:szCs w:val="24"/>
                <w:lang w:val="sr-Cyrl-CS"/>
              </w:rPr>
            </w:pPr>
          </w:p>
        </w:tc>
        <w:tc>
          <w:tcPr>
            <w:tcW w:w="2958" w:type="dxa"/>
          </w:tcPr>
          <w:p w:rsidR="005B6BFF" w:rsidRDefault="005B6BFF" w:rsidP="00E1674F">
            <w:pPr>
              <w:jc w:val="center"/>
              <w:rPr>
                <w:rFonts w:ascii="Times New Roman" w:hAnsi="Times New Roman" w:cs="Times New Roman"/>
                <w:sz w:val="24"/>
                <w:szCs w:val="24"/>
                <w:lang w:val="sr-Cyrl-CS"/>
              </w:rPr>
            </w:pPr>
          </w:p>
          <w:p w:rsidR="005B6BFF" w:rsidRDefault="005B6BFF"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мамыр</w:t>
            </w:r>
          </w:p>
        </w:tc>
      </w:tr>
      <w:tr w:rsidR="005B6BFF" w:rsidRPr="00733BBD" w:rsidTr="0006137F">
        <w:trPr>
          <w:trHeight w:val="559"/>
        </w:trPr>
        <w:tc>
          <w:tcPr>
            <w:tcW w:w="14786" w:type="dxa"/>
            <w:gridSpan w:val="5"/>
          </w:tcPr>
          <w:p w:rsidR="005B6BFF" w:rsidRPr="00F50C25" w:rsidRDefault="005B6BFF" w:rsidP="005B6BFF">
            <w:pPr>
              <w:rPr>
                <w:rFonts w:ascii="Times New Roman" w:hAnsi="Times New Roman" w:cs="Times New Roman"/>
                <w:b/>
                <w:sz w:val="24"/>
                <w:szCs w:val="24"/>
                <w:lang w:val="sr-Cyrl-CS"/>
              </w:rPr>
            </w:pPr>
            <w:r w:rsidRPr="00F50C25">
              <w:rPr>
                <w:rFonts w:ascii="Times New Roman" w:hAnsi="Times New Roman" w:cs="Times New Roman"/>
                <w:b/>
                <w:sz w:val="24"/>
                <w:szCs w:val="24"/>
                <w:lang w:val="sr-Cyrl-CS"/>
              </w:rPr>
              <w:t>ҮІІ. PISA, PIRLS, TIMSS халықаралық зерттеулерге қатысуға дайындық шаралары.</w:t>
            </w:r>
          </w:p>
          <w:p w:rsidR="00F50C25" w:rsidRPr="0006137F" w:rsidRDefault="00F50C25" w:rsidP="0006137F">
            <w:pPr>
              <w:spacing w:after="160" w:line="259" w:lineRule="auto"/>
              <w:rPr>
                <w:rFonts w:ascii="Times New Roman" w:hAnsi="Times New Roman" w:cs="Times New Roman"/>
                <w:sz w:val="28"/>
                <w:lang w:val="kk-KZ"/>
              </w:rPr>
            </w:pPr>
            <w:r w:rsidRPr="0006137F">
              <w:rPr>
                <w:rFonts w:ascii="Times New Roman" w:hAnsi="Times New Roman" w:cs="Times New Roman"/>
                <w:b/>
                <w:sz w:val="24"/>
                <w:szCs w:val="24"/>
                <w:lang w:val="sr-Cyrl-CS"/>
              </w:rPr>
              <w:t>Мақсаты:</w:t>
            </w:r>
            <w:r w:rsidR="0006137F" w:rsidRPr="0006137F">
              <w:rPr>
                <w:rFonts w:ascii="Times New Roman" w:hAnsi="Times New Roman" w:cs="Times New Roman"/>
                <w:sz w:val="28"/>
                <w:lang w:val="kk-KZ"/>
              </w:rPr>
              <w:t xml:space="preserve"> білім алушыларды бағалаудың халықаралық бағдарламасы аясында функционалды сауаттылық деңгейін анықтауға бағытталған тапсырмаларды әзірлеу және орындау бойынша педагогтің практикалық дағдылары мен қабілеттерін жеттілдіру</w:t>
            </w:r>
            <w:r w:rsidR="0006137F">
              <w:rPr>
                <w:rFonts w:ascii="Times New Roman" w:hAnsi="Times New Roman" w:cs="Times New Roman"/>
                <w:sz w:val="28"/>
                <w:lang w:val="kk-KZ"/>
              </w:rPr>
              <w:t>.</w:t>
            </w:r>
          </w:p>
        </w:tc>
      </w:tr>
      <w:tr w:rsidR="005B6BFF" w:rsidRPr="00FB101B" w:rsidTr="00F92648">
        <w:tc>
          <w:tcPr>
            <w:tcW w:w="675" w:type="dxa"/>
          </w:tcPr>
          <w:p w:rsidR="005B6BFF" w:rsidRPr="00F92648" w:rsidRDefault="005B6BFF" w:rsidP="00E1674F">
            <w:pPr>
              <w:jc w:val="center"/>
              <w:rPr>
                <w:rFonts w:ascii="Times New Roman" w:hAnsi="Times New Roman" w:cs="Times New Roman"/>
                <w:b/>
                <w:sz w:val="24"/>
                <w:szCs w:val="24"/>
                <w:lang w:val="sr-Cyrl-CS"/>
              </w:rPr>
            </w:pPr>
            <w:r w:rsidRPr="00F92648">
              <w:rPr>
                <w:rFonts w:ascii="Times New Roman" w:hAnsi="Times New Roman" w:cs="Times New Roman"/>
                <w:b/>
                <w:sz w:val="24"/>
                <w:szCs w:val="24"/>
                <w:lang w:val="sr-Cyrl-CS"/>
              </w:rPr>
              <w:t>№</w:t>
            </w:r>
          </w:p>
        </w:tc>
        <w:tc>
          <w:tcPr>
            <w:tcW w:w="2268" w:type="dxa"/>
          </w:tcPr>
          <w:p w:rsidR="005B6BFF" w:rsidRPr="00F92648" w:rsidRDefault="005B6BFF"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Бағыт</w:t>
            </w:r>
          </w:p>
        </w:tc>
        <w:tc>
          <w:tcPr>
            <w:tcW w:w="5928" w:type="dxa"/>
          </w:tcPr>
          <w:p w:rsidR="005B6BFF" w:rsidRPr="00F92648" w:rsidRDefault="005B6BFF" w:rsidP="00F50C25">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Іс-шаралар</w:t>
            </w:r>
          </w:p>
        </w:tc>
        <w:tc>
          <w:tcPr>
            <w:tcW w:w="2957" w:type="dxa"/>
          </w:tcPr>
          <w:p w:rsidR="005B6BFF" w:rsidRPr="00F92648" w:rsidRDefault="005B6BFF"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жауаптылар</w:t>
            </w:r>
          </w:p>
        </w:tc>
        <w:tc>
          <w:tcPr>
            <w:tcW w:w="2958" w:type="dxa"/>
          </w:tcPr>
          <w:p w:rsidR="005B6BFF" w:rsidRPr="00F92648" w:rsidRDefault="005B6BFF" w:rsidP="00E1674F">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Орындалу мерзімі</w:t>
            </w:r>
          </w:p>
        </w:tc>
      </w:tr>
      <w:tr w:rsidR="00785FCA" w:rsidRPr="00E1674F" w:rsidTr="00F92648">
        <w:tc>
          <w:tcPr>
            <w:tcW w:w="675" w:type="dxa"/>
          </w:tcPr>
          <w:p w:rsidR="00785FCA" w:rsidRPr="00785FCA" w:rsidRDefault="00785FCA"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1</w:t>
            </w:r>
          </w:p>
        </w:tc>
        <w:tc>
          <w:tcPr>
            <w:tcW w:w="2268" w:type="dxa"/>
            <w:vMerge w:val="restart"/>
          </w:tcPr>
          <w:p w:rsidR="00785FCA" w:rsidRDefault="00785FCA" w:rsidP="00E1674F">
            <w:pPr>
              <w:jc w:val="center"/>
              <w:rPr>
                <w:rFonts w:ascii="Times New Roman" w:hAnsi="Times New Roman" w:cs="Times New Roman"/>
                <w:b/>
                <w:sz w:val="24"/>
                <w:szCs w:val="24"/>
                <w:lang w:val="sr-Cyrl-CS"/>
              </w:rPr>
            </w:pPr>
            <w:r w:rsidRPr="00F50C25">
              <w:rPr>
                <w:rFonts w:ascii="Times New Roman" w:hAnsi="Times New Roman" w:cs="Times New Roman"/>
                <w:b/>
                <w:sz w:val="24"/>
                <w:szCs w:val="24"/>
                <w:lang w:val="sr-Cyrl-CS"/>
              </w:rPr>
              <w:t xml:space="preserve">PISA, PIRLS, TIMSS </w:t>
            </w:r>
            <w:r w:rsidRPr="00F50C25">
              <w:rPr>
                <w:rFonts w:ascii="Times New Roman" w:hAnsi="Times New Roman" w:cs="Times New Roman"/>
                <w:b/>
                <w:sz w:val="24"/>
                <w:szCs w:val="24"/>
                <w:lang w:val="sr-Cyrl-CS"/>
              </w:rPr>
              <w:lastRenderedPageBreak/>
              <w:t>халықаралық зерттеу</w:t>
            </w:r>
          </w:p>
        </w:tc>
        <w:tc>
          <w:tcPr>
            <w:tcW w:w="5928" w:type="dxa"/>
          </w:tcPr>
          <w:p w:rsidR="00785FCA" w:rsidRPr="00E1674F" w:rsidRDefault="00785FCA" w:rsidP="00E1674F">
            <w:pPr>
              <w:rPr>
                <w:rFonts w:ascii="Times New Roman" w:hAnsi="Times New Roman" w:cs="Times New Roman"/>
                <w:sz w:val="24"/>
                <w:szCs w:val="24"/>
                <w:lang w:val="sr-Cyrl-CS"/>
              </w:rPr>
            </w:pPr>
            <w:r w:rsidRPr="00E1674F">
              <w:rPr>
                <w:rFonts w:ascii="Times New Roman" w:hAnsi="Times New Roman" w:cs="Times New Roman"/>
                <w:sz w:val="24"/>
                <w:szCs w:val="24"/>
                <w:lang w:val="sr-Cyrl-CS"/>
              </w:rPr>
              <w:lastRenderedPageBreak/>
              <w:t xml:space="preserve">Оқушыларды PISA, PIRLS, TIMSS </w:t>
            </w:r>
            <w:r>
              <w:rPr>
                <w:rFonts w:ascii="Times New Roman" w:hAnsi="Times New Roman" w:cs="Times New Roman"/>
                <w:sz w:val="24"/>
                <w:szCs w:val="24"/>
                <w:lang w:val="sr-Cyrl-CS"/>
              </w:rPr>
              <w:t xml:space="preserve"> халықаралық зерттеулерге </w:t>
            </w:r>
            <w:r w:rsidRPr="00E1674F">
              <w:rPr>
                <w:rFonts w:ascii="Times New Roman" w:hAnsi="Times New Roman" w:cs="Times New Roman"/>
                <w:sz w:val="24"/>
                <w:szCs w:val="24"/>
                <w:lang w:val="sr-Cyrl-CS"/>
              </w:rPr>
              <w:t xml:space="preserve"> дайындау бойынша  мектептің іс-</w:t>
            </w:r>
            <w:r w:rsidRPr="00E1674F">
              <w:rPr>
                <w:rFonts w:ascii="Times New Roman" w:hAnsi="Times New Roman" w:cs="Times New Roman"/>
                <w:sz w:val="24"/>
                <w:szCs w:val="24"/>
                <w:lang w:val="sr-Cyrl-CS"/>
              </w:rPr>
              <w:lastRenderedPageBreak/>
              <w:t>шаралар жоспарын әзірлеу және бекіту.</w:t>
            </w:r>
          </w:p>
        </w:tc>
        <w:tc>
          <w:tcPr>
            <w:tcW w:w="2957" w:type="dxa"/>
          </w:tcPr>
          <w:p w:rsidR="00785FCA" w:rsidRPr="00785FCA" w:rsidRDefault="00785FCA"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lastRenderedPageBreak/>
              <w:t>Жұмабаева Г.Т.</w:t>
            </w:r>
          </w:p>
        </w:tc>
        <w:tc>
          <w:tcPr>
            <w:tcW w:w="2958" w:type="dxa"/>
          </w:tcPr>
          <w:p w:rsidR="00785FCA" w:rsidRPr="00785FCA" w:rsidRDefault="00785FCA"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қыркүйек</w:t>
            </w:r>
          </w:p>
        </w:tc>
      </w:tr>
      <w:tr w:rsidR="00785FCA" w:rsidRPr="00E1674F" w:rsidTr="00F92648">
        <w:tc>
          <w:tcPr>
            <w:tcW w:w="675" w:type="dxa"/>
          </w:tcPr>
          <w:p w:rsidR="00785FCA" w:rsidRPr="00785FCA" w:rsidRDefault="00785FCA"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2</w:t>
            </w:r>
          </w:p>
        </w:tc>
        <w:tc>
          <w:tcPr>
            <w:tcW w:w="2268" w:type="dxa"/>
            <w:vMerge/>
          </w:tcPr>
          <w:p w:rsidR="00785FCA" w:rsidRPr="00F50C25" w:rsidRDefault="00785FCA" w:rsidP="00E1674F">
            <w:pPr>
              <w:jc w:val="center"/>
              <w:rPr>
                <w:rFonts w:ascii="Times New Roman" w:hAnsi="Times New Roman" w:cs="Times New Roman"/>
                <w:b/>
                <w:sz w:val="24"/>
                <w:szCs w:val="24"/>
                <w:lang w:val="sr-Cyrl-CS"/>
              </w:rPr>
            </w:pPr>
          </w:p>
        </w:tc>
        <w:tc>
          <w:tcPr>
            <w:tcW w:w="5928" w:type="dxa"/>
          </w:tcPr>
          <w:p w:rsidR="00785FCA" w:rsidRPr="00E1674F" w:rsidRDefault="00785FCA" w:rsidP="00E1674F">
            <w:pPr>
              <w:rPr>
                <w:rFonts w:ascii="Times New Roman" w:hAnsi="Times New Roman" w:cs="Times New Roman"/>
                <w:sz w:val="24"/>
                <w:szCs w:val="24"/>
                <w:lang w:val="sr-Cyrl-CS"/>
              </w:rPr>
            </w:pPr>
            <w:r w:rsidRPr="00E1674F">
              <w:rPr>
                <w:rFonts w:ascii="Times New Roman" w:hAnsi="Times New Roman" w:cs="Times New Roman"/>
                <w:sz w:val="24"/>
                <w:szCs w:val="24"/>
                <w:lang w:val="sr-Cyrl-CS"/>
              </w:rPr>
              <w:t>Халықаралық зерттеулерді ұйымдастыру және жүргізу бойынша құқықтық құжаттарды зерделеу</w:t>
            </w:r>
            <w:r>
              <w:rPr>
                <w:rFonts w:ascii="Times New Roman" w:hAnsi="Times New Roman" w:cs="Times New Roman"/>
                <w:sz w:val="24"/>
                <w:szCs w:val="24"/>
                <w:lang w:val="sr-Cyrl-CS"/>
              </w:rPr>
              <w:t>.</w:t>
            </w:r>
          </w:p>
        </w:tc>
        <w:tc>
          <w:tcPr>
            <w:tcW w:w="2957" w:type="dxa"/>
          </w:tcPr>
          <w:p w:rsidR="00785FCA" w:rsidRPr="00785FCA" w:rsidRDefault="00785FCA"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Жұмабаева Г.Т.</w:t>
            </w:r>
          </w:p>
          <w:p w:rsidR="00785FCA" w:rsidRPr="00785FCA" w:rsidRDefault="00785FCA"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Пән мұғалімдері</w:t>
            </w:r>
          </w:p>
        </w:tc>
        <w:tc>
          <w:tcPr>
            <w:tcW w:w="2958" w:type="dxa"/>
          </w:tcPr>
          <w:p w:rsidR="00785FCA" w:rsidRPr="00785FCA" w:rsidRDefault="00785FCA"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қыркүйек</w:t>
            </w:r>
          </w:p>
        </w:tc>
      </w:tr>
      <w:tr w:rsidR="00785FCA" w:rsidRPr="00E1674F" w:rsidTr="00F92648">
        <w:tc>
          <w:tcPr>
            <w:tcW w:w="675" w:type="dxa"/>
          </w:tcPr>
          <w:p w:rsidR="00785FCA" w:rsidRPr="00785FCA" w:rsidRDefault="00785FCA"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268" w:type="dxa"/>
            <w:vMerge/>
          </w:tcPr>
          <w:p w:rsidR="00785FCA" w:rsidRPr="00F50C25" w:rsidRDefault="00785FCA" w:rsidP="00E1674F">
            <w:pPr>
              <w:jc w:val="center"/>
              <w:rPr>
                <w:rFonts w:ascii="Times New Roman" w:hAnsi="Times New Roman" w:cs="Times New Roman"/>
                <w:b/>
                <w:sz w:val="24"/>
                <w:szCs w:val="24"/>
                <w:lang w:val="sr-Cyrl-CS"/>
              </w:rPr>
            </w:pPr>
          </w:p>
        </w:tc>
        <w:tc>
          <w:tcPr>
            <w:tcW w:w="5928" w:type="dxa"/>
          </w:tcPr>
          <w:p w:rsidR="00785FCA" w:rsidRPr="00E1674F" w:rsidRDefault="00785FCA" w:rsidP="00E1674F">
            <w:pPr>
              <w:rPr>
                <w:rFonts w:ascii="Times New Roman" w:hAnsi="Times New Roman" w:cs="Times New Roman"/>
                <w:sz w:val="24"/>
                <w:szCs w:val="24"/>
                <w:lang w:val="sr-Cyrl-CS"/>
              </w:rPr>
            </w:pPr>
            <w:r>
              <w:rPr>
                <w:rFonts w:ascii="Times New Roman" w:hAnsi="Times New Roman" w:cs="Times New Roman"/>
                <w:sz w:val="24"/>
                <w:szCs w:val="24"/>
                <w:lang w:val="sr-Cyrl-CS"/>
              </w:rPr>
              <w:t>Х</w:t>
            </w:r>
            <w:r w:rsidRPr="00785FCA">
              <w:rPr>
                <w:rFonts w:ascii="Times New Roman" w:hAnsi="Times New Roman" w:cs="Times New Roman"/>
                <w:sz w:val="24"/>
                <w:szCs w:val="24"/>
                <w:lang w:val="sr-Cyrl-CS"/>
              </w:rPr>
              <w:t>алықаралық зерттеу бағдарламалары бойынша сынақ тестілеуінің кестесін бекіту</w:t>
            </w:r>
            <w:r>
              <w:rPr>
                <w:rFonts w:ascii="Times New Roman" w:hAnsi="Times New Roman" w:cs="Times New Roman"/>
                <w:sz w:val="24"/>
                <w:szCs w:val="24"/>
                <w:lang w:val="sr-Cyrl-CS"/>
              </w:rPr>
              <w:t>.</w:t>
            </w:r>
          </w:p>
        </w:tc>
        <w:tc>
          <w:tcPr>
            <w:tcW w:w="2957" w:type="dxa"/>
          </w:tcPr>
          <w:p w:rsidR="00785FCA" w:rsidRPr="00785FCA" w:rsidRDefault="00785FCA"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Жұмабаева Г.Т.</w:t>
            </w:r>
          </w:p>
        </w:tc>
        <w:tc>
          <w:tcPr>
            <w:tcW w:w="2958" w:type="dxa"/>
          </w:tcPr>
          <w:p w:rsidR="00785FCA" w:rsidRPr="00785FCA" w:rsidRDefault="00785FCA"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қыркүйек</w:t>
            </w:r>
          </w:p>
        </w:tc>
      </w:tr>
      <w:tr w:rsidR="00DD780B" w:rsidRPr="00E1674F" w:rsidTr="00F92648">
        <w:tc>
          <w:tcPr>
            <w:tcW w:w="675" w:type="dxa"/>
            <w:vMerge w:val="restart"/>
          </w:tcPr>
          <w:p w:rsidR="00DD780B" w:rsidRPr="00785FCA" w:rsidRDefault="00DD780B" w:rsidP="00E4323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4</w:t>
            </w:r>
          </w:p>
          <w:p w:rsidR="00DD780B" w:rsidRPr="00785FCA" w:rsidRDefault="00DD780B" w:rsidP="00E43237">
            <w:pPr>
              <w:jc w:val="center"/>
              <w:rPr>
                <w:rFonts w:ascii="Times New Roman" w:hAnsi="Times New Roman" w:cs="Times New Roman"/>
                <w:sz w:val="24"/>
                <w:szCs w:val="24"/>
                <w:lang w:val="sr-Cyrl-CS"/>
              </w:rPr>
            </w:pPr>
          </w:p>
        </w:tc>
        <w:tc>
          <w:tcPr>
            <w:tcW w:w="2268" w:type="dxa"/>
            <w:vMerge/>
          </w:tcPr>
          <w:p w:rsidR="00DD780B" w:rsidRPr="00F50C25" w:rsidRDefault="00DD780B" w:rsidP="00E1674F">
            <w:pPr>
              <w:jc w:val="center"/>
              <w:rPr>
                <w:rFonts w:ascii="Times New Roman" w:hAnsi="Times New Roman" w:cs="Times New Roman"/>
                <w:b/>
                <w:sz w:val="24"/>
                <w:szCs w:val="24"/>
                <w:lang w:val="sr-Cyrl-CS"/>
              </w:rPr>
            </w:pPr>
          </w:p>
        </w:tc>
        <w:tc>
          <w:tcPr>
            <w:tcW w:w="5928" w:type="dxa"/>
          </w:tcPr>
          <w:p w:rsidR="00DD780B" w:rsidRDefault="00DD780B" w:rsidP="00E43237">
            <w:pPr>
              <w:rPr>
                <w:rFonts w:ascii="Times New Roman" w:hAnsi="Times New Roman" w:cs="Times New Roman"/>
                <w:sz w:val="24"/>
                <w:szCs w:val="24"/>
                <w:lang w:val="sr-Cyrl-CS"/>
              </w:rPr>
            </w:pPr>
            <w:r w:rsidRPr="00D73B3C">
              <w:rPr>
                <w:rFonts w:ascii="Times New Roman" w:hAnsi="Times New Roman" w:cs="Times New Roman"/>
                <w:sz w:val="24"/>
                <w:szCs w:val="24"/>
                <w:lang w:val="sr-Cyrl-CS"/>
              </w:rPr>
              <w:t>Оқушылар, ата-аналар арасында зерттеудің мақсаттары мен міндеттері туралы ақпараттық-түсіндіру жұмыстарын ұйымдастыру (ата-аналар жиналысы, сынып сағаттары, БАҚ)</w:t>
            </w:r>
          </w:p>
        </w:tc>
        <w:tc>
          <w:tcPr>
            <w:tcW w:w="2957" w:type="dxa"/>
          </w:tcPr>
          <w:p w:rsidR="00DD780B" w:rsidRDefault="00DD780B" w:rsidP="00D73B3C">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Сынып жетекшілері</w:t>
            </w:r>
          </w:p>
          <w:p w:rsidR="00DD780B" w:rsidRDefault="00DD780B" w:rsidP="00D73B3C">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Жұмабаева Г.Т.</w:t>
            </w:r>
          </w:p>
          <w:p w:rsidR="00DD780B" w:rsidRPr="00785FCA" w:rsidRDefault="00DD780B" w:rsidP="00E43237">
            <w:pPr>
              <w:jc w:val="center"/>
              <w:rPr>
                <w:rFonts w:ascii="Times New Roman" w:hAnsi="Times New Roman" w:cs="Times New Roman"/>
                <w:sz w:val="24"/>
                <w:szCs w:val="24"/>
                <w:lang w:val="sr-Cyrl-CS"/>
              </w:rPr>
            </w:pPr>
          </w:p>
        </w:tc>
        <w:tc>
          <w:tcPr>
            <w:tcW w:w="2958" w:type="dxa"/>
          </w:tcPr>
          <w:p w:rsidR="00DD780B" w:rsidRPr="00785FCA" w:rsidRDefault="00DD780B" w:rsidP="00E4323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DD780B" w:rsidRPr="00E1674F" w:rsidTr="00DD780B">
        <w:trPr>
          <w:trHeight w:val="276"/>
        </w:trPr>
        <w:tc>
          <w:tcPr>
            <w:tcW w:w="675" w:type="dxa"/>
            <w:vMerge/>
          </w:tcPr>
          <w:p w:rsidR="00DD780B" w:rsidRPr="00785FCA" w:rsidRDefault="00DD780B" w:rsidP="00E43237">
            <w:pPr>
              <w:jc w:val="center"/>
              <w:rPr>
                <w:rFonts w:ascii="Times New Roman" w:hAnsi="Times New Roman" w:cs="Times New Roman"/>
                <w:sz w:val="24"/>
                <w:szCs w:val="24"/>
                <w:lang w:val="sr-Cyrl-CS"/>
              </w:rPr>
            </w:pPr>
          </w:p>
        </w:tc>
        <w:tc>
          <w:tcPr>
            <w:tcW w:w="2268" w:type="dxa"/>
            <w:vMerge/>
          </w:tcPr>
          <w:p w:rsidR="00DD780B" w:rsidRPr="00F50C25" w:rsidRDefault="00DD780B" w:rsidP="00E1674F">
            <w:pPr>
              <w:jc w:val="center"/>
              <w:rPr>
                <w:rFonts w:ascii="Times New Roman" w:hAnsi="Times New Roman" w:cs="Times New Roman"/>
                <w:b/>
                <w:sz w:val="24"/>
                <w:szCs w:val="24"/>
                <w:lang w:val="sr-Cyrl-CS"/>
              </w:rPr>
            </w:pPr>
          </w:p>
        </w:tc>
        <w:tc>
          <w:tcPr>
            <w:tcW w:w="5928" w:type="dxa"/>
            <w:vMerge w:val="restart"/>
          </w:tcPr>
          <w:p w:rsidR="00DD780B" w:rsidRDefault="00DD780B" w:rsidP="00E43237">
            <w:pPr>
              <w:rPr>
                <w:rFonts w:ascii="Times New Roman" w:hAnsi="Times New Roman" w:cs="Times New Roman"/>
                <w:sz w:val="24"/>
                <w:szCs w:val="24"/>
                <w:lang w:val="sr-Cyrl-CS"/>
              </w:rPr>
            </w:pPr>
            <w:r w:rsidRPr="00785FCA">
              <w:rPr>
                <w:rFonts w:ascii="Times New Roman" w:hAnsi="Times New Roman" w:cs="Times New Roman"/>
                <w:sz w:val="24"/>
                <w:szCs w:val="24"/>
                <w:lang w:val="sr-Cyrl-CS"/>
              </w:rPr>
              <w:t>Ата-аналарға, оқушыларға және мұғалімдерге арналған ақпараттық стендтерді әзірлеу және уақытылы жаңарту</w:t>
            </w:r>
            <w:r>
              <w:rPr>
                <w:rFonts w:ascii="Times New Roman" w:hAnsi="Times New Roman" w:cs="Times New Roman"/>
                <w:sz w:val="24"/>
                <w:szCs w:val="24"/>
                <w:lang w:val="sr-Cyrl-CS"/>
              </w:rPr>
              <w:t>.</w:t>
            </w:r>
          </w:p>
        </w:tc>
        <w:tc>
          <w:tcPr>
            <w:tcW w:w="2957" w:type="dxa"/>
            <w:vMerge w:val="restart"/>
          </w:tcPr>
          <w:p w:rsidR="00DD780B" w:rsidRPr="00785FCA" w:rsidRDefault="00DD780B" w:rsidP="00E43237">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Жұмабаева Г.Т.</w:t>
            </w:r>
          </w:p>
        </w:tc>
        <w:tc>
          <w:tcPr>
            <w:tcW w:w="2958" w:type="dxa"/>
            <w:vMerge w:val="restart"/>
          </w:tcPr>
          <w:p w:rsidR="00DD780B" w:rsidRPr="00785FCA" w:rsidRDefault="00DD780B" w:rsidP="00E43237">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оқу жылы бойы</w:t>
            </w:r>
          </w:p>
        </w:tc>
      </w:tr>
      <w:tr w:rsidR="00DD780B" w:rsidRPr="00E1674F" w:rsidTr="008325FE">
        <w:trPr>
          <w:trHeight w:val="562"/>
        </w:trPr>
        <w:tc>
          <w:tcPr>
            <w:tcW w:w="675" w:type="dxa"/>
          </w:tcPr>
          <w:p w:rsidR="00DD780B" w:rsidRPr="00785FCA" w:rsidRDefault="00DD780B" w:rsidP="00E4323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5</w:t>
            </w:r>
          </w:p>
          <w:p w:rsidR="00DD780B" w:rsidRPr="00785FCA" w:rsidRDefault="00DD780B" w:rsidP="00E43237">
            <w:pPr>
              <w:jc w:val="center"/>
              <w:rPr>
                <w:rFonts w:ascii="Times New Roman" w:hAnsi="Times New Roman" w:cs="Times New Roman"/>
                <w:sz w:val="24"/>
                <w:szCs w:val="24"/>
                <w:lang w:val="sr-Cyrl-CS"/>
              </w:rPr>
            </w:pPr>
          </w:p>
        </w:tc>
        <w:tc>
          <w:tcPr>
            <w:tcW w:w="2268" w:type="dxa"/>
            <w:vMerge/>
          </w:tcPr>
          <w:p w:rsidR="00DD780B" w:rsidRPr="00F50C25" w:rsidRDefault="00DD780B" w:rsidP="00E1674F">
            <w:pPr>
              <w:jc w:val="center"/>
              <w:rPr>
                <w:rFonts w:ascii="Times New Roman" w:hAnsi="Times New Roman" w:cs="Times New Roman"/>
                <w:b/>
                <w:sz w:val="24"/>
                <w:szCs w:val="24"/>
                <w:lang w:val="sr-Cyrl-CS"/>
              </w:rPr>
            </w:pPr>
          </w:p>
        </w:tc>
        <w:tc>
          <w:tcPr>
            <w:tcW w:w="5928" w:type="dxa"/>
            <w:vMerge/>
          </w:tcPr>
          <w:p w:rsidR="00DD780B" w:rsidRPr="00785FCA" w:rsidRDefault="00DD780B" w:rsidP="00E43237">
            <w:pPr>
              <w:rPr>
                <w:rFonts w:ascii="Times New Roman" w:hAnsi="Times New Roman" w:cs="Times New Roman"/>
                <w:sz w:val="24"/>
                <w:szCs w:val="24"/>
                <w:lang w:val="sr-Cyrl-CS"/>
              </w:rPr>
            </w:pPr>
          </w:p>
        </w:tc>
        <w:tc>
          <w:tcPr>
            <w:tcW w:w="2957" w:type="dxa"/>
            <w:vMerge/>
          </w:tcPr>
          <w:p w:rsidR="00DD780B" w:rsidRPr="00785FCA" w:rsidRDefault="00DD780B" w:rsidP="00D73B3C">
            <w:pPr>
              <w:jc w:val="center"/>
              <w:rPr>
                <w:rFonts w:ascii="Times New Roman" w:hAnsi="Times New Roman" w:cs="Times New Roman"/>
                <w:sz w:val="24"/>
                <w:szCs w:val="24"/>
                <w:lang w:val="sr-Cyrl-CS"/>
              </w:rPr>
            </w:pPr>
          </w:p>
        </w:tc>
        <w:tc>
          <w:tcPr>
            <w:tcW w:w="2958" w:type="dxa"/>
            <w:vMerge/>
          </w:tcPr>
          <w:p w:rsidR="00DD780B" w:rsidRPr="00785FCA" w:rsidRDefault="00DD780B" w:rsidP="00E43237">
            <w:pPr>
              <w:jc w:val="center"/>
              <w:rPr>
                <w:rFonts w:ascii="Times New Roman" w:hAnsi="Times New Roman" w:cs="Times New Roman"/>
                <w:sz w:val="24"/>
                <w:szCs w:val="24"/>
                <w:lang w:val="sr-Cyrl-CS"/>
              </w:rPr>
            </w:pPr>
          </w:p>
        </w:tc>
      </w:tr>
      <w:tr w:rsidR="00D73B3C" w:rsidRPr="00E1674F" w:rsidTr="00F92648">
        <w:tc>
          <w:tcPr>
            <w:tcW w:w="675" w:type="dxa"/>
          </w:tcPr>
          <w:p w:rsidR="00D73B3C" w:rsidRPr="00785FCA" w:rsidRDefault="00DD780B" w:rsidP="00E4323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2268" w:type="dxa"/>
            <w:vMerge/>
          </w:tcPr>
          <w:p w:rsidR="00D73B3C" w:rsidRPr="00F50C25" w:rsidRDefault="00D73B3C" w:rsidP="00E1674F">
            <w:pPr>
              <w:jc w:val="center"/>
              <w:rPr>
                <w:rFonts w:ascii="Times New Roman" w:hAnsi="Times New Roman" w:cs="Times New Roman"/>
                <w:b/>
                <w:sz w:val="24"/>
                <w:szCs w:val="24"/>
                <w:lang w:val="sr-Cyrl-CS"/>
              </w:rPr>
            </w:pPr>
          </w:p>
        </w:tc>
        <w:tc>
          <w:tcPr>
            <w:tcW w:w="5928" w:type="dxa"/>
          </w:tcPr>
          <w:p w:rsidR="00D73B3C" w:rsidRPr="00B4390A" w:rsidRDefault="00D73B3C" w:rsidP="00E43237">
            <w:pPr>
              <w:rPr>
                <w:rFonts w:ascii="Times New Roman" w:hAnsi="Times New Roman" w:cs="Times New Roman"/>
                <w:sz w:val="24"/>
                <w:szCs w:val="24"/>
                <w:lang w:val="kk-KZ"/>
              </w:rPr>
            </w:pPr>
            <w:r>
              <w:rPr>
                <w:rFonts w:ascii="Times New Roman" w:hAnsi="Times New Roman" w:cs="Times New Roman"/>
                <w:sz w:val="24"/>
                <w:szCs w:val="24"/>
                <w:lang w:val="kk-KZ"/>
              </w:rPr>
              <w:t>«</w:t>
            </w:r>
            <w:proofErr w:type="spellStart"/>
            <w:r w:rsidRPr="00B4390A">
              <w:rPr>
                <w:rFonts w:ascii="Times New Roman" w:hAnsi="Times New Roman" w:cs="Times New Roman"/>
                <w:sz w:val="24"/>
                <w:szCs w:val="24"/>
                <w:lang w:val="en-US"/>
              </w:rPr>
              <w:t>Bilimcenter</w:t>
            </w:r>
            <w:proofErr w:type="spellEnd"/>
            <w:r>
              <w:rPr>
                <w:rFonts w:ascii="Times New Roman" w:hAnsi="Times New Roman" w:cs="Times New Roman"/>
                <w:sz w:val="24"/>
                <w:szCs w:val="24"/>
                <w:lang w:val="kk-KZ"/>
              </w:rPr>
              <w:t>» тренажер бойынша оқушыларды тестілеуге дайындау.</w:t>
            </w:r>
          </w:p>
        </w:tc>
        <w:tc>
          <w:tcPr>
            <w:tcW w:w="2957" w:type="dxa"/>
          </w:tcPr>
          <w:p w:rsidR="00D73B3C" w:rsidRDefault="00D73B3C" w:rsidP="00E4323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Сынып жетекшілері</w:t>
            </w:r>
          </w:p>
          <w:p w:rsidR="00D73B3C" w:rsidRDefault="00D73B3C" w:rsidP="00E4323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Пән мұғалімдері</w:t>
            </w:r>
          </w:p>
        </w:tc>
        <w:tc>
          <w:tcPr>
            <w:tcW w:w="2958" w:type="dxa"/>
          </w:tcPr>
          <w:p w:rsidR="00D73B3C" w:rsidRDefault="00D73B3C" w:rsidP="00E4323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жыл бойы</w:t>
            </w:r>
          </w:p>
        </w:tc>
      </w:tr>
      <w:tr w:rsidR="00D73B3C" w:rsidRPr="00E1674F" w:rsidTr="00F92648">
        <w:tc>
          <w:tcPr>
            <w:tcW w:w="675" w:type="dxa"/>
          </w:tcPr>
          <w:p w:rsidR="00D73B3C" w:rsidRPr="00785FCA" w:rsidRDefault="00DD780B" w:rsidP="00E4323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2268" w:type="dxa"/>
            <w:vMerge/>
          </w:tcPr>
          <w:p w:rsidR="00D73B3C" w:rsidRPr="00F50C25" w:rsidRDefault="00D73B3C" w:rsidP="00E1674F">
            <w:pPr>
              <w:jc w:val="center"/>
              <w:rPr>
                <w:rFonts w:ascii="Times New Roman" w:hAnsi="Times New Roman" w:cs="Times New Roman"/>
                <w:b/>
                <w:sz w:val="24"/>
                <w:szCs w:val="24"/>
                <w:lang w:val="sr-Cyrl-CS"/>
              </w:rPr>
            </w:pPr>
          </w:p>
        </w:tc>
        <w:tc>
          <w:tcPr>
            <w:tcW w:w="5928" w:type="dxa"/>
          </w:tcPr>
          <w:p w:rsidR="00D73B3C" w:rsidRPr="00785FCA" w:rsidRDefault="00D73B3C" w:rsidP="00785FCA">
            <w:pPr>
              <w:rPr>
                <w:rFonts w:ascii="Times New Roman" w:hAnsi="Times New Roman" w:cs="Times New Roman"/>
                <w:sz w:val="24"/>
                <w:szCs w:val="24"/>
                <w:lang w:val="sr-Cyrl-CS"/>
              </w:rPr>
            </w:pPr>
            <w:r w:rsidRPr="00785FCA">
              <w:rPr>
                <w:rFonts w:ascii="Times New Roman" w:hAnsi="Times New Roman" w:cs="Times New Roman"/>
                <w:sz w:val="24"/>
                <w:szCs w:val="24"/>
                <w:lang w:val="sr-Cyrl-CS"/>
              </w:rPr>
              <w:t xml:space="preserve">Зерттеуге қатысатын </w:t>
            </w:r>
            <w:r>
              <w:rPr>
                <w:rFonts w:ascii="Times New Roman" w:hAnsi="Times New Roman" w:cs="Times New Roman"/>
                <w:sz w:val="24"/>
                <w:szCs w:val="24"/>
                <w:lang w:val="sr-Cyrl-CS"/>
              </w:rPr>
              <w:t xml:space="preserve">оқушыларда </w:t>
            </w:r>
            <w:r w:rsidRPr="00785FCA">
              <w:rPr>
                <w:rFonts w:ascii="Times New Roman" w:hAnsi="Times New Roman" w:cs="Times New Roman"/>
                <w:sz w:val="24"/>
                <w:szCs w:val="24"/>
                <w:lang w:val="sr-Cyrl-CS"/>
              </w:rPr>
              <w:t xml:space="preserve"> оң көзқарасты қалыптастыру мақсатында психологиялық тренингтер ұйымдастыру</w:t>
            </w:r>
            <w:r>
              <w:rPr>
                <w:rFonts w:ascii="Times New Roman" w:hAnsi="Times New Roman" w:cs="Times New Roman"/>
                <w:sz w:val="24"/>
                <w:szCs w:val="24"/>
                <w:lang w:val="sr-Cyrl-CS"/>
              </w:rPr>
              <w:t>.</w:t>
            </w:r>
          </w:p>
        </w:tc>
        <w:tc>
          <w:tcPr>
            <w:tcW w:w="2957" w:type="dxa"/>
          </w:tcPr>
          <w:p w:rsidR="00D73B3C" w:rsidRDefault="00D73B3C"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Искендирова М.Ж.</w:t>
            </w:r>
          </w:p>
          <w:p w:rsidR="00DD780B" w:rsidRPr="00785FCA" w:rsidRDefault="00DD780B"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І.Қ. Қайсар</w:t>
            </w:r>
          </w:p>
        </w:tc>
        <w:tc>
          <w:tcPr>
            <w:tcW w:w="2958" w:type="dxa"/>
          </w:tcPr>
          <w:p w:rsidR="00D73B3C" w:rsidRPr="00785FCA" w:rsidRDefault="00D73B3C"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оқу жылы бойы</w:t>
            </w:r>
          </w:p>
        </w:tc>
      </w:tr>
      <w:tr w:rsidR="00D73B3C" w:rsidRPr="00E1674F" w:rsidTr="00F92648">
        <w:tc>
          <w:tcPr>
            <w:tcW w:w="675" w:type="dxa"/>
          </w:tcPr>
          <w:p w:rsidR="00D73B3C" w:rsidRPr="00785FCA" w:rsidRDefault="00DD780B" w:rsidP="00E1674F">
            <w:pPr>
              <w:jc w:val="cente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2268" w:type="dxa"/>
            <w:vMerge/>
          </w:tcPr>
          <w:p w:rsidR="00D73B3C" w:rsidRPr="00F50C25" w:rsidRDefault="00D73B3C" w:rsidP="00E1674F">
            <w:pPr>
              <w:jc w:val="center"/>
              <w:rPr>
                <w:rFonts w:ascii="Times New Roman" w:hAnsi="Times New Roman" w:cs="Times New Roman"/>
                <w:b/>
                <w:sz w:val="24"/>
                <w:szCs w:val="24"/>
                <w:lang w:val="sr-Cyrl-CS"/>
              </w:rPr>
            </w:pPr>
          </w:p>
        </w:tc>
        <w:tc>
          <w:tcPr>
            <w:tcW w:w="5928" w:type="dxa"/>
          </w:tcPr>
          <w:p w:rsidR="00D73B3C" w:rsidRPr="00785FCA" w:rsidRDefault="00D73B3C" w:rsidP="00785FCA">
            <w:pPr>
              <w:rPr>
                <w:rFonts w:ascii="Times New Roman" w:hAnsi="Times New Roman" w:cs="Times New Roman"/>
                <w:sz w:val="24"/>
                <w:szCs w:val="24"/>
                <w:lang w:val="sr-Cyrl-CS"/>
              </w:rPr>
            </w:pPr>
            <w:r w:rsidRPr="00785FCA">
              <w:rPr>
                <w:rFonts w:ascii="Times New Roman" w:hAnsi="Times New Roman" w:cs="Times New Roman"/>
                <w:sz w:val="24"/>
                <w:szCs w:val="24"/>
                <w:lang w:val="sr-Cyrl-CS"/>
              </w:rPr>
              <w:t>Әдістемелік ұсыныстарды әзірлей отырып, сынақ сынақтарының нәтижелерін талдау</w:t>
            </w:r>
            <w:r>
              <w:rPr>
                <w:rFonts w:ascii="Times New Roman" w:hAnsi="Times New Roman" w:cs="Times New Roman"/>
                <w:sz w:val="24"/>
                <w:szCs w:val="24"/>
                <w:lang w:val="sr-Cyrl-CS"/>
              </w:rPr>
              <w:t>.</w:t>
            </w:r>
          </w:p>
        </w:tc>
        <w:tc>
          <w:tcPr>
            <w:tcW w:w="2957" w:type="dxa"/>
          </w:tcPr>
          <w:p w:rsidR="00D73B3C" w:rsidRPr="00785FCA" w:rsidRDefault="00D73B3C"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Жұмабаева Г.Т.</w:t>
            </w:r>
          </w:p>
          <w:p w:rsidR="00D73B3C" w:rsidRPr="00785FCA" w:rsidRDefault="00D73B3C"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Пән мұғалімдері</w:t>
            </w:r>
          </w:p>
        </w:tc>
        <w:tc>
          <w:tcPr>
            <w:tcW w:w="2958" w:type="dxa"/>
          </w:tcPr>
          <w:p w:rsidR="00D73B3C" w:rsidRPr="00785FCA" w:rsidRDefault="00D73B3C" w:rsidP="00E1674F">
            <w:pPr>
              <w:jc w:val="center"/>
              <w:rPr>
                <w:rFonts w:ascii="Times New Roman" w:hAnsi="Times New Roman" w:cs="Times New Roman"/>
                <w:sz w:val="24"/>
                <w:szCs w:val="24"/>
                <w:lang w:val="sr-Cyrl-CS"/>
              </w:rPr>
            </w:pPr>
            <w:r w:rsidRPr="00785FCA">
              <w:rPr>
                <w:rFonts w:ascii="Times New Roman" w:hAnsi="Times New Roman" w:cs="Times New Roman"/>
                <w:sz w:val="24"/>
                <w:szCs w:val="24"/>
                <w:lang w:val="sr-Cyrl-CS"/>
              </w:rPr>
              <w:t>Оқу жылы бойы</w:t>
            </w:r>
          </w:p>
        </w:tc>
      </w:tr>
    </w:tbl>
    <w:p w:rsidR="00911986" w:rsidRDefault="00911986" w:rsidP="00F92648">
      <w:pPr>
        <w:jc w:val="right"/>
        <w:rPr>
          <w:lang w:val="sr-Cyrl-CS"/>
        </w:rPr>
      </w:pPr>
    </w:p>
    <w:p w:rsidR="00EC6EA8" w:rsidRPr="001100F0" w:rsidRDefault="00EC6EA8" w:rsidP="00EC6EA8">
      <w:pPr>
        <w:tabs>
          <w:tab w:val="left" w:pos="7489"/>
        </w:tabs>
        <w:rPr>
          <w:bCs/>
          <w:color w:val="1D1B11" w:themeColor="background2" w:themeShade="1A"/>
          <w:lang w:val="sr-Cyrl-CS" w:eastAsia="en-US"/>
        </w:rPr>
      </w:pPr>
    </w:p>
    <w:p w:rsidR="00EC6EA8" w:rsidRDefault="00EC6EA8" w:rsidP="00EC6EA8">
      <w:pPr>
        <w:tabs>
          <w:tab w:val="left" w:pos="7489"/>
        </w:tabs>
        <w:rPr>
          <w:bCs/>
          <w:color w:val="1D1B11" w:themeColor="background2" w:themeShade="1A"/>
          <w:lang w:val="sr-Cyrl-CS" w:eastAsia="en-US"/>
        </w:rPr>
      </w:pPr>
    </w:p>
    <w:p w:rsidR="00EC6EA8" w:rsidRDefault="00EC6EA8" w:rsidP="00EC6EA8">
      <w:pPr>
        <w:tabs>
          <w:tab w:val="left" w:pos="7489"/>
        </w:tabs>
        <w:rPr>
          <w:bCs/>
          <w:color w:val="1D1B11" w:themeColor="background2" w:themeShade="1A"/>
          <w:lang w:val="sr-Cyrl-CS" w:eastAsia="en-US"/>
        </w:rPr>
      </w:pPr>
    </w:p>
    <w:p w:rsidR="00EC6EA8" w:rsidRDefault="00EC6EA8" w:rsidP="0044369D">
      <w:pPr>
        <w:tabs>
          <w:tab w:val="left" w:pos="7489"/>
        </w:tabs>
        <w:rPr>
          <w:lang w:val="sr-Cyrl-CS"/>
        </w:rPr>
      </w:pPr>
    </w:p>
    <w:p w:rsidR="008D4AE0" w:rsidRPr="00F92648" w:rsidRDefault="008D4AE0">
      <w:pPr>
        <w:rPr>
          <w:lang w:val="sr-Cyrl-CS"/>
        </w:rPr>
      </w:pPr>
    </w:p>
    <w:sectPr w:rsidR="008D4AE0" w:rsidRPr="00F92648" w:rsidSect="00C872C2">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6F2F"/>
    <w:multiLevelType w:val="hybridMultilevel"/>
    <w:tmpl w:val="4F8AC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794311"/>
    <w:multiLevelType w:val="hybridMultilevel"/>
    <w:tmpl w:val="483E089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2B5F44"/>
    <w:multiLevelType w:val="hybridMultilevel"/>
    <w:tmpl w:val="F1DC257E"/>
    <w:lvl w:ilvl="0" w:tplc="BDFC1A1C">
      <w:start w:val="202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92648"/>
    <w:rsid w:val="00001AF2"/>
    <w:rsid w:val="00022FA7"/>
    <w:rsid w:val="0006137F"/>
    <w:rsid w:val="000A697D"/>
    <w:rsid w:val="0016682D"/>
    <w:rsid w:val="00197A5C"/>
    <w:rsid w:val="001A516E"/>
    <w:rsid w:val="001B19A2"/>
    <w:rsid w:val="001C2936"/>
    <w:rsid w:val="001E5F9F"/>
    <w:rsid w:val="00222363"/>
    <w:rsid w:val="00223458"/>
    <w:rsid w:val="002662DC"/>
    <w:rsid w:val="002A71F1"/>
    <w:rsid w:val="002E0718"/>
    <w:rsid w:val="002E4BBB"/>
    <w:rsid w:val="00303683"/>
    <w:rsid w:val="00326870"/>
    <w:rsid w:val="00344BA8"/>
    <w:rsid w:val="00350FF7"/>
    <w:rsid w:val="00397AC6"/>
    <w:rsid w:val="003A7626"/>
    <w:rsid w:val="003E54A7"/>
    <w:rsid w:val="003F6910"/>
    <w:rsid w:val="00433D4A"/>
    <w:rsid w:val="0044369D"/>
    <w:rsid w:val="0045253B"/>
    <w:rsid w:val="00475907"/>
    <w:rsid w:val="004D100A"/>
    <w:rsid w:val="00533688"/>
    <w:rsid w:val="005B6BFF"/>
    <w:rsid w:val="005E706A"/>
    <w:rsid w:val="00626465"/>
    <w:rsid w:val="006A36C1"/>
    <w:rsid w:val="006B6D79"/>
    <w:rsid w:val="006C2599"/>
    <w:rsid w:val="006D2FA2"/>
    <w:rsid w:val="00702B87"/>
    <w:rsid w:val="00733BBD"/>
    <w:rsid w:val="00761796"/>
    <w:rsid w:val="00762DBB"/>
    <w:rsid w:val="00785FCA"/>
    <w:rsid w:val="00796C24"/>
    <w:rsid w:val="007C4DB5"/>
    <w:rsid w:val="007C7251"/>
    <w:rsid w:val="007F2AB8"/>
    <w:rsid w:val="00802F77"/>
    <w:rsid w:val="0081172A"/>
    <w:rsid w:val="00840F07"/>
    <w:rsid w:val="008D4AE0"/>
    <w:rsid w:val="008F15B6"/>
    <w:rsid w:val="00911986"/>
    <w:rsid w:val="009515CB"/>
    <w:rsid w:val="00952D39"/>
    <w:rsid w:val="00962A86"/>
    <w:rsid w:val="00981B7A"/>
    <w:rsid w:val="00986A9A"/>
    <w:rsid w:val="009E38C0"/>
    <w:rsid w:val="009F2387"/>
    <w:rsid w:val="00A807E1"/>
    <w:rsid w:val="00A879BC"/>
    <w:rsid w:val="00AA6A92"/>
    <w:rsid w:val="00AC0E75"/>
    <w:rsid w:val="00AC30AC"/>
    <w:rsid w:val="00B00BD3"/>
    <w:rsid w:val="00B46489"/>
    <w:rsid w:val="00B649F8"/>
    <w:rsid w:val="00B742B8"/>
    <w:rsid w:val="00BA6A3B"/>
    <w:rsid w:val="00BC49A4"/>
    <w:rsid w:val="00BD2665"/>
    <w:rsid w:val="00BD3CC2"/>
    <w:rsid w:val="00BE406E"/>
    <w:rsid w:val="00BF6350"/>
    <w:rsid w:val="00C65826"/>
    <w:rsid w:val="00C872C2"/>
    <w:rsid w:val="00CB1EEE"/>
    <w:rsid w:val="00CC726C"/>
    <w:rsid w:val="00D3629C"/>
    <w:rsid w:val="00D4264E"/>
    <w:rsid w:val="00D73B3C"/>
    <w:rsid w:val="00D76CD8"/>
    <w:rsid w:val="00D84B6A"/>
    <w:rsid w:val="00DD780B"/>
    <w:rsid w:val="00DE7D19"/>
    <w:rsid w:val="00E1674F"/>
    <w:rsid w:val="00E17E86"/>
    <w:rsid w:val="00E23F8A"/>
    <w:rsid w:val="00E36C2B"/>
    <w:rsid w:val="00E43237"/>
    <w:rsid w:val="00E743E8"/>
    <w:rsid w:val="00EA1CE8"/>
    <w:rsid w:val="00EC6EA8"/>
    <w:rsid w:val="00F1439C"/>
    <w:rsid w:val="00F50C25"/>
    <w:rsid w:val="00F51A1F"/>
    <w:rsid w:val="00F636F6"/>
    <w:rsid w:val="00F92648"/>
    <w:rsid w:val="00FB10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81BD8-37F3-46FF-B078-5727429B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0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26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3A7626"/>
    <w:pPr>
      <w:spacing w:after="0" w:line="240" w:lineRule="auto"/>
    </w:pPr>
  </w:style>
  <w:style w:type="paragraph" w:styleId="a5">
    <w:name w:val="List Paragraph"/>
    <w:basedOn w:val="a"/>
    <w:uiPriority w:val="34"/>
    <w:qFormat/>
    <w:rsid w:val="007F2AB8"/>
    <w:pPr>
      <w:ind w:left="720"/>
      <w:contextualSpacing/>
    </w:pPr>
  </w:style>
  <w:style w:type="paragraph" w:customStyle="1" w:styleId="1">
    <w:name w:val="Обычный1"/>
    <w:rsid w:val="00796C24"/>
    <w:pPr>
      <w:spacing w:after="0" w:line="240" w:lineRule="auto"/>
      <w:ind w:left="102" w:right="286"/>
    </w:pPr>
    <w:rPr>
      <w:rFonts w:ascii="Times New Roman" w:eastAsia="Times New Roman" w:hAnsi="Times New Roman" w:cs="Times New Roman"/>
      <w:b/>
      <w:sz w:val="24"/>
      <w:szCs w:val="24"/>
      <w:lang w:val="kk-KZ"/>
    </w:rPr>
  </w:style>
  <w:style w:type="paragraph" w:styleId="HTML">
    <w:name w:val="HTML Preformatted"/>
    <w:basedOn w:val="a"/>
    <w:link w:val="HTML0"/>
    <w:uiPriority w:val="99"/>
    <w:unhideWhenUsed/>
    <w:rsid w:val="00D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E7D1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3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11</Pages>
  <Words>2909</Words>
  <Characters>16583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dc:creator>
  <cp:keywords/>
  <dc:description/>
  <cp:lastModifiedBy>205</cp:lastModifiedBy>
  <cp:revision>63</cp:revision>
  <dcterms:created xsi:type="dcterms:W3CDTF">2022-03-25T09:36:00Z</dcterms:created>
  <dcterms:modified xsi:type="dcterms:W3CDTF">2023-02-10T11:45:00Z</dcterms:modified>
</cp:coreProperties>
</file>