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33" w:rsidRPr="001E2A70" w:rsidRDefault="00F54B33" w:rsidP="00F54B33">
      <w:pPr>
        <w:pStyle w:val="a3"/>
        <w:jc w:val="center"/>
        <w:rPr>
          <w:sz w:val="28"/>
          <w:szCs w:val="28"/>
        </w:rPr>
      </w:pPr>
      <w:proofErr w:type="spellStart"/>
      <w:r w:rsidRPr="001E2A70">
        <w:rPr>
          <w:sz w:val="28"/>
          <w:szCs w:val="28"/>
        </w:rPr>
        <w:t>Математикадан</w:t>
      </w:r>
      <w:proofErr w:type="spellEnd"/>
      <w:r w:rsidRPr="001E2A70">
        <w:rPr>
          <w:sz w:val="28"/>
          <w:szCs w:val="28"/>
        </w:rPr>
        <w:t xml:space="preserve"> </w:t>
      </w:r>
      <w:proofErr w:type="spellStart"/>
      <w:r w:rsidRPr="001E2A70">
        <w:rPr>
          <w:sz w:val="28"/>
          <w:szCs w:val="28"/>
        </w:rPr>
        <w:t>дарынды</w:t>
      </w:r>
      <w:proofErr w:type="spellEnd"/>
      <w:r w:rsidRPr="001E2A70">
        <w:rPr>
          <w:sz w:val="28"/>
          <w:szCs w:val="28"/>
        </w:rPr>
        <w:t xml:space="preserve"> </w:t>
      </w:r>
      <w:proofErr w:type="spellStart"/>
      <w:r w:rsidRPr="001E2A70">
        <w:rPr>
          <w:sz w:val="28"/>
          <w:szCs w:val="28"/>
        </w:rPr>
        <w:t>балаларды</w:t>
      </w:r>
      <w:proofErr w:type="spellEnd"/>
      <w:r w:rsidRPr="001E2A70">
        <w:rPr>
          <w:sz w:val="28"/>
          <w:szCs w:val="28"/>
        </w:rPr>
        <w:t xml:space="preserve"> анықтау және қолдау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rStyle w:val="a4"/>
          <w:color w:val="003366"/>
          <w:sz w:val="28"/>
          <w:szCs w:val="28"/>
        </w:rPr>
        <w:t>Мазмұны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color w:val="003366"/>
          <w:sz w:val="28"/>
          <w:szCs w:val="28"/>
        </w:rPr>
        <w:t>1)     Аннотация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color w:val="003366"/>
          <w:sz w:val="28"/>
          <w:szCs w:val="28"/>
        </w:rPr>
        <w:t xml:space="preserve">2)     </w:t>
      </w:r>
      <w:proofErr w:type="spellStart"/>
      <w:r w:rsidRPr="001E2A70">
        <w:rPr>
          <w:color w:val="003366"/>
          <w:sz w:val="28"/>
          <w:szCs w:val="28"/>
        </w:rPr>
        <w:t>Кі</w:t>
      </w:r>
      <w:proofErr w:type="gramStart"/>
      <w:r w:rsidRPr="001E2A70">
        <w:rPr>
          <w:color w:val="003366"/>
          <w:sz w:val="28"/>
          <w:szCs w:val="28"/>
        </w:rPr>
        <w:t>р</w:t>
      </w:r>
      <w:proofErr w:type="gramEnd"/>
      <w:r w:rsidRPr="001E2A70">
        <w:rPr>
          <w:color w:val="003366"/>
          <w:sz w:val="28"/>
          <w:szCs w:val="28"/>
        </w:rPr>
        <w:t>іспе</w:t>
      </w:r>
      <w:proofErr w:type="spellEnd"/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color w:val="003366"/>
          <w:sz w:val="28"/>
          <w:szCs w:val="28"/>
        </w:rPr>
        <w:t xml:space="preserve">3)     </w:t>
      </w:r>
      <w:proofErr w:type="spellStart"/>
      <w:r w:rsidRPr="001E2A70">
        <w:rPr>
          <w:color w:val="003366"/>
          <w:sz w:val="28"/>
          <w:szCs w:val="28"/>
        </w:rPr>
        <w:t>Негізгі</w:t>
      </w:r>
      <w:proofErr w:type="spellEnd"/>
      <w:r w:rsidRPr="001E2A70">
        <w:rPr>
          <w:color w:val="003366"/>
          <w:sz w:val="28"/>
          <w:szCs w:val="28"/>
        </w:rPr>
        <w:t xml:space="preserve"> бө</w:t>
      </w:r>
      <w:proofErr w:type="gramStart"/>
      <w:r w:rsidRPr="001E2A70">
        <w:rPr>
          <w:color w:val="003366"/>
          <w:sz w:val="28"/>
          <w:szCs w:val="28"/>
        </w:rPr>
        <w:t>л</w:t>
      </w:r>
      <w:proofErr w:type="gramEnd"/>
      <w:r w:rsidRPr="001E2A70">
        <w:rPr>
          <w:color w:val="003366"/>
          <w:sz w:val="28"/>
          <w:szCs w:val="28"/>
        </w:rPr>
        <w:t>ім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color w:val="003366"/>
          <w:sz w:val="28"/>
          <w:szCs w:val="28"/>
        </w:rPr>
        <w:t>а) Шығармашылы</w:t>
      </w:r>
      <w:proofErr w:type="gramStart"/>
      <w:r w:rsidRPr="001E2A70">
        <w:rPr>
          <w:color w:val="003366"/>
          <w:sz w:val="28"/>
          <w:szCs w:val="28"/>
        </w:rPr>
        <w:t>қ-</w:t>
      </w:r>
      <w:proofErr w:type="gramEnd"/>
      <w:r w:rsidRPr="001E2A70">
        <w:rPr>
          <w:color w:val="003366"/>
          <w:sz w:val="28"/>
          <w:szCs w:val="28"/>
        </w:rPr>
        <w:t>дарындылықтың анықтауышы.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proofErr w:type="gramStart"/>
      <w:r w:rsidRPr="001E2A70">
        <w:rPr>
          <w:color w:val="003366"/>
          <w:sz w:val="28"/>
          <w:szCs w:val="28"/>
        </w:rPr>
        <w:t xml:space="preserve">ә)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бала </w:t>
      </w:r>
      <w:proofErr w:type="spellStart"/>
      <w:r w:rsidRPr="001E2A70">
        <w:rPr>
          <w:color w:val="003366"/>
          <w:sz w:val="28"/>
          <w:szCs w:val="28"/>
        </w:rPr>
        <w:t>кім</w:t>
      </w:r>
      <w:proofErr w:type="spellEnd"/>
      <w:r w:rsidRPr="001E2A70">
        <w:rPr>
          <w:color w:val="003366"/>
          <w:sz w:val="28"/>
          <w:szCs w:val="28"/>
        </w:rPr>
        <w:t>?</w:t>
      </w:r>
      <w:proofErr w:type="gramEnd"/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color w:val="003366"/>
          <w:sz w:val="28"/>
          <w:szCs w:val="28"/>
        </w:rPr>
        <w:t xml:space="preserve">б)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балаларды</w:t>
      </w:r>
      <w:proofErr w:type="spellEnd"/>
      <w:r w:rsidRPr="001E2A70">
        <w:rPr>
          <w:color w:val="003366"/>
          <w:sz w:val="28"/>
          <w:szCs w:val="28"/>
        </w:rPr>
        <w:t xml:space="preserve"> оқыту бағдарламалар.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color w:val="003366"/>
          <w:sz w:val="28"/>
          <w:szCs w:val="28"/>
        </w:rPr>
        <w:t xml:space="preserve">в)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баланың </w:t>
      </w:r>
      <w:proofErr w:type="spellStart"/>
      <w:r w:rsidRPr="001E2A70">
        <w:rPr>
          <w:color w:val="003366"/>
          <w:sz w:val="28"/>
          <w:szCs w:val="28"/>
        </w:rPr>
        <w:t>психологиясы</w:t>
      </w:r>
      <w:proofErr w:type="spellEnd"/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color w:val="003366"/>
          <w:sz w:val="28"/>
          <w:szCs w:val="28"/>
        </w:rPr>
        <w:t xml:space="preserve">г)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балалардың қабілетін </w:t>
      </w:r>
      <w:proofErr w:type="spellStart"/>
      <w:r w:rsidRPr="001E2A70">
        <w:rPr>
          <w:color w:val="003366"/>
          <w:sz w:val="28"/>
          <w:szCs w:val="28"/>
        </w:rPr>
        <w:t>ашу</w:t>
      </w:r>
      <w:proofErr w:type="spellEnd"/>
      <w:r w:rsidRPr="001E2A70">
        <w:rPr>
          <w:color w:val="003366"/>
          <w:sz w:val="28"/>
          <w:szCs w:val="28"/>
        </w:rPr>
        <w:t xml:space="preserve"> үшін мұғалімдерше қойылатын </w:t>
      </w:r>
      <w:proofErr w:type="spellStart"/>
      <w:r w:rsidRPr="001E2A70">
        <w:rPr>
          <w:color w:val="003366"/>
          <w:sz w:val="28"/>
          <w:szCs w:val="28"/>
        </w:rPr>
        <w:t>талаптар</w:t>
      </w:r>
      <w:proofErr w:type="spellEnd"/>
      <w:r w:rsidRPr="001E2A70">
        <w:rPr>
          <w:color w:val="003366"/>
          <w:sz w:val="28"/>
          <w:szCs w:val="28"/>
        </w:rPr>
        <w:t>.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color w:val="003366"/>
          <w:sz w:val="28"/>
          <w:szCs w:val="28"/>
        </w:rPr>
        <w:t>4)  Қорытынды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color w:val="003366"/>
          <w:sz w:val="28"/>
          <w:szCs w:val="28"/>
        </w:rPr>
        <w:t xml:space="preserve">5)  Қолданылған әдебиеттер </w:t>
      </w:r>
      <w:proofErr w:type="spellStart"/>
      <w:r w:rsidRPr="001E2A70">
        <w:rPr>
          <w:color w:val="003366"/>
          <w:sz w:val="28"/>
          <w:szCs w:val="28"/>
        </w:rPr>
        <w:t>тізімі</w:t>
      </w:r>
      <w:proofErr w:type="spellEnd"/>
      <w:r w:rsidRPr="001E2A70">
        <w:rPr>
          <w:color w:val="003366"/>
          <w:sz w:val="28"/>
          <w:szCs w:val="28"/>
        </w:rPr>
        <w:t>.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rStyle w:val="a4"/>
          <w:color w:val="003366"/>
          <w:sz w:val="28"/>
          <w:szCs w:val="28"/>
        </w:rPr>
        <w:t xml:space="preserve">Аннотация                                           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rStyle w:val="a4"/>
          <w:color w:val="003366"/>
          <w:sz w:val="28"/>
          <w:szCs w:val="28"/>
        </w:rPr>
        <w:t xml:space="preserve"> Баяндаманың мақсаты: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балаларды</w:t>
      </w:r>
      <w:proofErr w:type="spellEnd"/>
      <w:r w:rsidRPr="001E2A70">
        <w:rPr>
          <w:color w:val="003366"/>
          <w:sz w:val="28"/>
          <w:szCs w:val="28"/>
        </w:rPr>
        <w:t xml:space="preserve"> анықтау, тәрбиелеу, </w:t>
      </w:r>
      <w:proofErr w:type="spellStart"/>
      <w:r w:rsidRPr="001E2A70">
        <w:rPr>
          <w:color w:val="003366"/>
          <w:sz w:val="28"/>
          <w:szCs w:val="28"/>
        </w:rPr>
        <w:t>дамыту</w:t>
      </w:r>
      <w:proofErr w:type="spellEnd"/>
      <w:r w:rsidRPr="001E2A70">
        <w:rPr>
          <w:color w:val="003366"/>
          <w:sz w:val="28"/>
          <w:szCs w:val="28"/>
        </w:rPr>
        <w:t xml:space="preserve">, жетілдірудің </w:t>
      </w:r>
      <w:proofErr w:type="spellStart"/>
      <w:r w:rsidRPr="001E2A70">
        <w:rPr>
          <w:color w:val="003366"/>
          <w:sz w:val="28"/>
          <w:szCs w:val="28"/>
        </w:rPr>
        <w:t>тиімді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жолдарын</w:t>
      </w:r>
      <w:proofErr w:type="spellEnd"/>
      <w:r w:rsidRPr="001E2A70">
        <w:rPr>
          <w:color w:val="003366"/>
          <w:sz w:val="28"/>
          <w:szCs w:val="28"/>
        </w:rPr>
        <w:t xml:space="preserve"> көрсету.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proofErr w:type="spellStart"/>
      <w:r w:rsidRPr="001E2A70">
        <w:rPr>
          <w:rStyle w:val="a4"/>
          <w:color w:val="003366"/>
          <w:sz w:val="28"/>
          <w:szCs w:val="28"/>
        </w:rPr>
        <w:t>Міндеттері</w:t>
      </w:r>
      <w:proofErr w:type="spellEnd"/>
      <w:r w:rsidRPr="001E2A70">
        <w:rPr>
          <w:rStyle w:val="a4"/>
          <w:color w:val="003366"/>
          <w:sz w:val="28"/>
          <w:szCs w:val="28"/>
        </w:rPr>
        <w:t>: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color w:val="003366"/>
          <w:sz w:val="28"/>
          <w:szCs w:val="28"/>
        </w:rPr>
        <w:t xml:space="preserve">-        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балаларды</w:t>
      </w:r>
      <w:proofErr w:type="spellEnd"/>
      <w:r w:rsidRPr="001E2A70">
        <w:rPr>
          <w:color w:val="003366"/>
          <w:sz w:val="28"/>
          <w:szCs w:val="28"/>
        </w:rPr>
        <w:t xml:space="preserve"> анықтау, </w:t>
      </w:r>
      <w:proofErr w:type="spellStart"/>
      <w:r w:rsidRPr="001E2A70">
        <w:rPr>
          <w:color w:val="003366"/>
          <w:sz w:val="28"/>
          <w:szCs w:val="28"/>
        </w:rPr>
        <w:t>дамыту</w:t>
      </w:r>
      <w:proofErr w:type="spellEnd"/>
      <w:r w:rsidRPr="001E2A70">
        <w:rPr>
          <w:color w:val="003366"/>
          <w:sz w:val="28"/>
          <w:szCs w:val="28"/>
        </w:rPr>
        <w:t xml:space="preserve">, жетілдірудің </w:t>
      </w:r>
      <w:proofErr w:type="spellStart"/>
      <w:r w:rsidRPr="001E2A70">
        <w:rPr>
          <w:color w:val="003366"/>
          <w:sz w:val="28"/>
          <w:szCs w:val="28"/>
        </w:rPr>
        <w:t>негіздерін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жасау</w:t>
      </w:r>
      <w:proofErr w:type="spellEnd"/>
      <w:r w:rsidRPr="001E2A70">
        <w:rPr>
          <w:color w:val="003366"/>
          <w:sz w:val="28"/>
          <w:szCs w:val="28"/>
        </w:rPr>
        <w:t>;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color w:val="003366"/>
          <w:sz w:val="28"/>
          <w:szCs w:val="28"/>
        </w:rPr>
        <w:t xml:space="preserve">-        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балалармен</w:t>
      </w:r>
      <w:proofErr w:type="spellEnd"/>
      <w:r w:rsidRPr="001E2A70">
        <w:rPr>
          <w:color w:val="003366"/>
          <w:sz w:val="28"/>
          <w:szCs w:val="28"/>
        </w:rPr>
        <w:t xml:space="preserve"> жұ</w:t>
      </w:r>
      <w:proofErr w:type="gramStart"/>
      <w:r w:rsidRPr="001E2A70">
        <w:rPr>
          <w:color w:val="003366"/>
          <w:sz w:val="28"/>
          <w:szCs w:val="28"/>
        </w:rPr>
        <w:t>мыс ж</w:t>
      </w:r>
      <w:proofErr w:type="gramEnd"/>
      <w:r w:rsidRPr="001E2A70">
        <w:rPr>
          <w:color w:val="003366"/>
          <w:sz w:val="28"/>
          <w:szCs w:val="28"/>
        </w:rPr>
        <w:t>үргізетін мұғалімдердің дайындығын қарастыру;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color w:val="003366"/>
          <w:sz w:val="28"/>
          <w:szCs w:val="28"/>
        </w:rPr>
        <w:t xml:space="preserve">-        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балаларды</w:t>
      </w:r>
      <w:proofErr w:type="spellEnd"/>
      <w:r w:rsidRPr="001E2A70">
        <w:rPr>
          <w:color w:val="003366"/>
          <w:sz w:val="28"/>
          <w:szCs w:val="28"/>
        </w:rPr>
        <w:t xml:space="preserve"> қорғау мен қолдауды қамтамассыз </w:t>
      </w:r>
      <w:proofErr w:type="spellStart"/>
      <w:r w:rsidRPr="001E2A70">
        <w:rPr>
          <w:color w:val="003366"/>
          <w:sz w:val="28"/>
          <w:szCs w:val="28"/>
        </w:rPr>
        <w:t>етуді</w:t>
      </w:r>
      <w:proofErr w:type="spellEnd"/>
      <w:r w:rsidRPr="001E2A70">
        <w:rPr>
          <w:color w:val="003366"/>
          <w:sz w:val="28"/>
          <w:szCs w:val="28"/>
        </w:rPr>
        <w:t xml:space="preserve"> ұсыныс </w:t>
      </w:r>
      <w:proofErr w:type="spellStart"/>
      <w:r w:rsidRPr="001E2A70">
        <w:rPr>
          <w:color w:val="003366"/>
          <w:sz w:val="28"/>
          <w:szCs w:val="28"/>
        </w:rPr>
        <w:t>жасау</w:t>
      </w:r>
      <w:proofErr w:type="spellEnd"/>
      <w:r w:rsidRPr="001E2A70">
        <w:rPr>
          <w:color w:val="003366"/>
          <w:sz w:val="28"/>
          <w:szCs w:val="28"/>
        </w:rPr>
        <w:t>;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proofErr w:type="spellStart"/>
      <w:r w:rsidRPr="001E2A70">
        <w:rPr>
          <w:rStyle w:val="a4"/>
          <w:color w:val="003366"/>
          <w:sz w:val="28"/>
          <w:szCs w:val="28"/>
        </w:rPr>
        <w:t>Болжам</w:t>
      </w:r>
      <w:proofErr w:type="spellEnd"/>
      <w:r w:rsidRPr="001E2A70">
        <w:rPr>
          <w:rStyle w:val="a4"/>
          <w:color w:val="003366"/>
          <w:sz w:val="28"/>
          <w:szCs w:val="28"/>
        </w:rPr>
        <w:t xml:space="preserve">: </w:t>
      </w:r>
      <w:r w:rsidRPr="001E2A70">
        <w:rPr>
          <w:color w:val="003366"/>
          <w:sz w:val="28"/>
          <w:szCs w:val="28"/>
        </w:rPr>
        <w:t xml:space="preserve">1.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gramStart"/>
      <w:r w:rsidRPr="001E2A70">
        <w:rPr>
          <w:color w:val="003366"/>
          <w:sz w:val="28"/>
          <w:szCs w:val="28"/>
        </w:rPr>
        <w:t>балалар</w:t>
      </w:r>
      <w:proofErr w:type="gramEnd"/>
      <w:r w:rsidRPr="001E2A70">
        <w:rPr>
          <w:color w:val="003366"/>
          <w:sz w:val="28"/>
          <w:szCs w:val="28"/>
        </w:rPr>
        <w:t xml:space="preserve">ға жан-жақты қолдау көрсетілсе, балалардың </w:t>
      </w:r>
      <w:proofErr w:type="spellStart"/>
      <w:r w:rsidRPr="001E2A70">
        <w:rPr>
          <w:color w:val="003366"/>
          <w:sz w:val="28"/>
          <w:szCs w:val="28"/>
        </w:rPr>
        <w:t>ынта-жігерлері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артады</w:t>
      </w:r>
      <w:proofErr w:type="spellEnd"/>
      <w:r w:rsidRPr="001E2A70">
        <w:rPr>
          <w:color w:val="003366"/>
          <w:sz w:val="28"/>
          <w:szCs w:val="28"/>
        </w:rPr>
        <w:t>;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color w:val="003366"/>
          <w:sz w:val="28"/>
          <w:szCs w:val="28"/>
        </w:rPr>
        <w:t xml:space="preserve">                 2. Мұғалімдер </w:t>
      </w:r>
      <w:proofErr w:type="spellStart"/>
      <w:r w:rsidRPr="001E2A70">
        <w:rPr>
          <w:color w:val="003366"/>
          <w:sz w:val="28"/>
          <w:szCs w:val="28"/>
        </w:rPr>
        <w:t>жарнамамен</w:t>
      </w:r>
      <w:proofErr w:type="spellEnd"/>
      <w:r w:rsidRPr="001E2A70">
        <w:rPr>
          <w:color w:val="003366"/>
          <w:sz w:val="28"/>
          <w:szCs w:val="28"/>
        </w:rPr>
        <w:t xml:space="preserve"> жұмыс </w:t>
      </w:r>
      <w:proofErr w:type="spellStart"/>
      <w:r w:rsidRPr="001E2A70">
        <w:rPr>
          <w:color w:val="003366"/>
          <w:sz w:val="28"/>
          <w:szCs w:val="28"/>
        </w:rPr>
        <w:t>істесе</w:t>
      </w:r>
      <w:proofErr w:type="spellEnd"/>
      <w:r w:rsidRPr="001E2A70">
        <w:rPr>
          <w:color w:val="003366"/>
          <w:sz w:val="28"/>
          <w:szCs w:val="28"/>
        </w:rPr>
        <w:t xml:space="preserve">,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балалардың қатары малая түсер </w:t>
      </w:r>
      <w:proofErr w:type="spellStart"/>
      <w:r w:rsidRPr="001E2A70">
        <w:rPr>
          <w:color w:val="003366"/>
          <w:sz w:val="28"/>
          <w:szCs w:val="28"/>
        </w:rPr>
        <w:t>еді</w:t>
      </w:r>
      <w:proofErr w:type="spellEnd"/>
      <w:r w:rsidRPr="001E2A70">
        <w:rPr>
          <w:color w:val="003366"/>
          <w:sz w:val="28"/>
          <w:szCs w:val="28"/>
        </w:rPr>
        <w:t>.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rStyle w:val="a4"/>
          <w:color w:val="003366"/>
          <w:sz w:val="28"/>
          <w:szCs w:val="28"/>
        </w:rPr>
        <w:lastRenderedPageBreak/>
        <w:t> </w:t>
      </w:r>
      <w:proofErr w:type="spellStart"/>
      <w:r w:rsidRPr="001E2A70">
        <w:rPr>
          <w:rStyle w:val="a4"/>
          <w:color w:val="003366"/>
          <w:sz w:val="28"/>
          <w:szCs w:val="28"/>
        </w:rPr>
        <w:t>Зерттеу</w:t>
      </w:r>
      <w:proofErr w:type="spellEnd"/>
      <w:r w:rsidRPr="001E2A70">
        <w:rPr>
          <w:rStyle w:val="a4"/>
          <w:color w:val="003366"/>
          <w:sz w:val="28"/>
          <w:szCs w:val="28"/>
        </w:rPr>
        <w:t xml:space="preserve"> кезеңі: -  </w:t>
      </w:r>
      <w:r w:rsidRPr="001E2A70">
        <w:rPr>
          <w:color w:val="003366"/>
          <w:sz w:val="28"/>
          <w:szCs w:val="28"/>
        </w:rPr>
        <w:t xml:space="preserve">Тақырыпты </w:t>
      </w:r>
      <w:proofErr w:type="spellStart"/>
      <w:r w:rsidRPr="001E2A70">
        <w:rPr>
          <w:color w:val="003366"/>
          <w:sz w:val="28"/>
          <w:szCs w:val="28"/>
        </w:rPr>
        <w:t>зерттеу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барысында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балаларға </w:t>
      </w:r>
      <w:proofErr w:type="spellStart"/>
      <w:r w:rsidRPr="001E2A70">
        <w:rPr>
          <w:color w:val="003366"/>
          <w:sz w:val="28"/>
          <w:szCs w:val="28"/>
        </w:rPr>
        <w:t>байланысты</w:t>
      </w:r>
      <w:proofErr w:type="spellEnd"/>
      <w:r w:rsidRPr="001E2A70">
        <w:rPr>
          <w:color w:val="003366"/>
          <w:sz w:val="28"/>
          <w:szCs w:val="28"/>
        </w:rPr>
        <w:t xml:space="preserve"> әдебиеттер оқылды, </w:t>
      </w:r>
      <w:proofErr w:type="spellStart"/>
      <w:r w:rsidRPr="001E2A70">
        <w:rPr>
          <w:color w:val="003366"/>
          <w:sz w:val="28"/>
          <w:szCs w:val="28"/>
        </w:rPr>
        <w:t>деректер</w:t>
      </w:r>
      <w:proofErr w:type="spellEnd"/>
      <w:r w:rsidRPr="001E2A70">
        <w:rPr>
          <w:color w:val="003366"/>
          <w:sz w:val="28"/>
          <w:szCs w:val="28"/>
        </w:rPr>
        <w:t xml:space="preserve"> жинақталды;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rStyle w:val="a4"/>
          <w:color w:val="003366"/>
          <w:sz w:val="28"/>
          <w:szCs w:val="28"/>
        </w:rPr>
        <w:t>-</w:t>
      </w:r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Интернеттен</w:t>
      </w:r>
      <w:proofErr w:type="spellEnd"/>
      <w:r w:rsidRPr="001E2A70">
        <w:rPr>
          <w:color w:val="003366"/>
          <w:sz w:val="28"/>
          <w:szCs w:val="28"/>
        </w:rPr>
        <w:t xml:space="preserve"> мәлімет қаралды; - </w:t>
      </w:r>
      <w:proofErr w:type="spellStart"/>
      <w:r w:rsidRPr="001E2A70">
        <w:rPr>
          <w:color w:val="003366"/>
          <w:sz w:val="28"/>
          <w:szCs w:val="28"/>
        </w:rPr>
        <w:t>Психологпен</w:t>
      </w:r>
      <w:proofErr w:type="spellEnd"/>
      <w:r w:rsidRPr="001E2A70">
        <w:rPr>
          <w:color w:val="003366"/>
          <w:sz w:val="28"/>
          <w:szCs w:val="28"/>
        </w:rPr>
        <w:t xml:space="preserve"> әңгімелесі</w:t>
      </w:r>
      <w:proofErr w:type="gramStart"/>
      <w:r w:rsidRPr="001E2A70">
        <w:rPr>
          <w:color w:val="003366"/>
          <w:sz w:val="28"/>
          <w:szCs w:val="28"/>
        </w:rPr>
        <w:t>п</w:t>
      </w:r>
      <w:proofErr w:type="gramEnd"/>
      <w:r w:rsidRPr="001E2A70">
        <w:rPr>
          <w:color w:val="003366"/>
          <w:sz w:val="28"/>
          <w:szCs w:val="28"/>
        </w:rPr>
        <w:t xml:space="preserve">, </w:t>
      </w:r>
      <w:proofErr w:type="spellStart"/>
      <w:r w:rsidRPr="001E2A70">
        <w:rPr>
          <w:color w:val="003366"/>
          <w:sz w:val="28"/>
          <w:szCs w:val="28"/>
        </w:rPr>
        <w:t>балалармен</w:t>
      </w:r>
      <w:proofErr w:type="spellEnd"/>
      <w:r w:rsidRPr="001E2A70">
        <w:rPr>
          <w:color w:val="003366"/>
          <w:sz w:val="28"/>
          <w:szCs w:val="28"/>
        </w:rPr>
        <w:t xml:space="preserve"> жүргізілетін әдістер </w:t>
      </w:r>
      <w:proofErr w:type="spellStart"/>
      <w:r w:rsidRPr="001E2A70">
        <w:rPr>
          <w:color w:val="003366"/>
          <w:sz w:val="28"/>
          <w:szCs w:val="28"/>
        </w:rPr>
        <w:t>салыстырды</w:t>
      </w:r>
      <w:proofErr w:type="spellEnd"/>
      <w:r w:rsidRPr="001E2A70">
        <w:rPr>
          <w:color w:val="003366"/>
          <w:sz w:val="28"/>
          <w:szCs w:val="28"/>
        </w:rPr>
        <w:t>;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rStyle w:val="a4"/>
          <w:color w:val="003366"/>
          <w:sz w:val="28"/>
          <w:szCs w:val="28"/>
        </w:rPr>
        <w:t>-</w:t>
      </w:r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Схемалар</w:t>
      </w:r>
      <w:proofErr w:type="spellEnd"/>
      <w:r w:rsidRPr="001E2A70">
        <w:rPr>
          <w:color w:val="003366"/>
          <w:sz w:val="28"/>
          <w:szCs w:val="28"/>
        </w:rPr>
        <w:t xml:space="preserve">, </w:t>
      </w:r>
      <w:proofErr w:type="spellStart"/>
      <w:r w:rsidRPr="001E2A70">
        <w:rPr>
          <w:color w:val="003366"/>
          <w:sz w:val="28"/>
          <w:szCs w:val="28"/>
        </w:rPr>
        <w:t>жадынамалар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жасалды</w:t>
      </w:r>
      <w:proofErr w:type="spellEnd"/>
      <w:r w:rsidRPr="001E2A70">
        <w:rPr>
          <w:color w:val="003366"/>
          <w:sz w:val="28"/>
          <w:szCs w:val="28"/>
        </w:rPr>
        <w:t>.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rStyle w:val="a4"/>
          <w:color w:val="003366"/>
          <w:sz w:val="28"/>
          <w:szCs w:val="28"/>
        </w:rPr>
        <w:t> Эксперимент әдісі: -</w:t>
      </w:r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сауалнамалар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алынды</w:t>
      </w:r>
      <w:proofErr w:type="spellEnd"/>
      <w:r w:rsidRPr="001E2A70">
        <w:rPr>
          <w:color w:val="003366"/>
          <w:sz w:val="28"/>
          <w:szCs w:val="28"/>
        </w:rPr>
        <w:t>.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rStyle w:val="a4"/>
          <w:color w:val="003366"/>
          <w:sz w:val="28"/>
          <w:szCs w:val="28"/>
        </w:rPr>
        <w:t> </w:t>
      </w:r>
      <w:r w:rsidRPr="001E2A70">
        <w:rPr>
          <w:color w:val="003366"/>
          <w:sz w:val="28"/>
          <w:szCs w:val="28"/>
        </w:rPr>
        <w:t xml:space="preserve">                                  </w:t>
      </w:r>
      <w:r w:rsidRPr="001E2A70">
        <w:rPr>
          <w:rStyle w:val="a4"/>
          <w:color w:val="003366"/>
          <w:sz w:val="28"/>
          <w:szCs w:val="28"/>
        </w:rPr>
        <w:t>-</w:t>
      </w:r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зерттеу</w:t>
      </w:r>
      <w:proofErr w:type="spellEnd"/>
      <w:r w:rsidRPr="001E2A70">
        <w:rPr>
          <w:color w:val="003366"/>
          <w:sz w:val="28"/>
          <w:szCs w:val="28"/>
        </w:rPr>
        <w:t xml:space="preserve"> нәтижесінің </w:t>
      </w:r>
      <w:proofErr w:type="spellStart"/>
      <w:r w:rsidRPr="001E2A70">
        <w:rPr>
          <w:color w:val="003366"/>
          <w:sz w:val="28"/>
          <w:szCs w:val="28"/>
        </w:rPr>
        <w:t>салыстырмалы</w:t>
      </w:r>
      <w:proofErr w:type="spellEnd"/>
      <w:r w:rsidRPr="001E2A70">
        <w:rPr>
          <w:color w:val="003366"/>
          <w:sz w:val="28"/>
          <w:szCs w:val="28"/>
        </w:rPr>
        <w:t xml:space="preserve"> қорытындылар.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rStyle w:val="a4"/>
          <w:color w:val="003366"/>
          <w:sz w:val="28"/>
          <w:szCs w:val="28"/>
        </w:rPr>
        <w:t> 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proofErr w:type="gramStart"/>
      <w:r w:rsidRPr="001E2A70">
        <w:rPr>
          <w:rStyle w:val="a4"/>
          <w:color w:val="003366"/>
          <w:sz w:val="28"/>
          <w:szCs w:val="28"/>
        </w:rPr>
        <w:t>Ж</w:t>
      </w:r>
      <w:proofErr w:type="gramEnd"/>
      <w:r w:rsidRPr="001E2A70">
        <w:rPr>
          <w:rStyle w:val="a4"/>
          <w:color w:val="003366"/>
          <w:sz w:val="28"/>
          <w:szCs w:val="28"/>
        </w:rPr>
        <w:t>ұмыстың нәтижесі: -</w:t>
      </w:r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зерттеу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барысында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дарын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балаларды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дамыту</w:t>
      </w:r>
      <w:proofErr w:type="spellEnd"/>
      <w:r w:rsidRPr="001E2A70">
        <w:rPr>
          <w:color w:val="003366"/>
          <w:sz w:val="28"/>
          <w:szCs w:val="28"/>
        </w:rPr>
        <w:t>        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color w:val="003366"/>
          <w:sz w:val="28"/>
          <w:szCs w:val="28"/>
        </w:rPr>
        <w:t xml:space="preserve">                                          </w:t>
      </w:r>
      <w:proofErr w:type="spellStart"/>
      <w:r w:rsidRPr="001E2A70">
        <w:rPr>
          <w:color w:val="003366"/>
          <w:sz w:val="28"/>
          <w:szCs w:val="28"/>
        </w:rPr>
        <w:t>жолдары</w:t>
      </w:r>
      <w:proofErr w:type="spellEnd"/>
      <w:r w:rsidRPr="001E2A70">
        <w:rPr>
          <w:color w:val="003366"/>
          <w:sz w:val="28"/>
          <w:szCs w:val="28"/>
        </w:rPr>
        <w:t>, әді</w:t>
      </w:r>
      <w:proofErr w:type="gramStart"/>
      <w:r w:rsidRPr="001E2A70">
        <w:rPr>
          <w:color w:val="003366"/>
          <w:sz w:val="28"/>
          <w:szCs w:val="28"/>
        </w:rPr>
        <w:t>с-т</w:t>
      </w:r>
      <w:proofErr w:type="gramEnd"/>
      <w:r w:rsidRPr="001E2A70">
        <w:rPr>
          <w:color w:val="003366"/>
          <w:sz w:val="28"/>
          <w:szCs w:val="28"/>
        </w:rPr>
        <w:t xml:space="preserve">әсілдері,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болуға.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proofErr w:type="spellStart"/>
      <w:r w:rsidRPr="001E2A70">
        <w:rPr>
          <w:rStyle w:val="a4"/>
          <w:color w:val="003366"/>
          <w:sz w:val="28"/>
          <w:szCs w:val="28"/>
        </w:rPr>
        <w:t>Кі</w:t>
      </w:r>
      <w:proofErr w:type="gramStart"/>
      <w:r w:rsidRPr="001E2A70">
        <w:rPr>
          <w:rStyle w:val="a4"/>
          <w:color w:val="003366"/>
          <w:sz w:val="28"/>
          <w:szCs w:val="28"/>
        </w:rPr>
        <w:t>р</w:t>
      </w:r>
      <w:proofErr w:type="gramEnd"/>
      <w:r w:rsidRPr="001E2A70">
        <w:rPr>
          <w:rStyle w:val="a4"/>
          <w:color w:val="003366"/>
          <w:sz w:val="28"/>
          <w:szCs w:val="28"/>
        </w:rPr>
        <w:t>іспе</w:t>
      </w:r>
      <w:proofErr w:type="spellEnd"/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r w:rsidRPr="001E2A70">
        <w:rPr>
          <w:rStyle w:val="a4"/>
          <w:color w:val="003366"/>
          <w:sz w:val="28"/>
          <w:szCs w:val="28"/>
        </w:rPr>
        <w:t> </w:t>
      </w:r>
      <w:proofErr w:type="gramStart"/>
      <w:r w:rsidRPr="001E2A70">
        <w:rPr>
          <w:rStyle w:val="a4"/>
          <w:color w:val="003366"/>
          <w:sz w:val="28"/>
          <w:szCs w:val="28"/>
        </w:rPr>
        <w:t xml:space="preserve">Бұл тақырыптың өзектілігі: </w:t>
      </w:r>
      <w:r w:rsidRPr="001E2A70">
        <w:rPr>
          <w:color w:val="003366"/>
          <w:sz w:val="28"/>
          <w:szCs w:val="28"/>
        </w:rPr>
        <w:t xml:space="preserve">Қазіргі </w:t>
      </w:r>
      <w:proofErr w:type="spellStart"/>
      <w:r w:rsidRPr="001E2A70">
        <w:rPr>
          <w:color w:val="003366"/>
          <w:sz w:val="28"/>
          <w:szCs w:val="28"/>
        </w:rPr>
        <w:t>кезде</w:t>
      </w:r>
      <w:proofErr w:type="spellEnd"/>
      <w:r w:rsidRPr="001E2A70">
        <w:rPr>
          <w:color w:val="003366"/>
          <w:sz w:val="28"/>
          <w:szCs w:val="28"/>
        </w:rPr>
        <w:t xml:space="preserve"> бала дарындылығын ашуға </w:t>
      </w:r>
      <w:proofErr w:type="spellStart"/>
      <w:r w:rsidRPr="001E2A70">
        <w:rPr>
          <w:color w:val="003366"/>
          <w:sz w:val="28"/>
          <w:szCs w:val="28"/>
        </w:rPr>
        <w:t>байланысты</w:t>
      </w:r>
      <w:proofErr w:type="spellEnd"/>
      <w:r w:rsidRPr="001E2A70">
        <w:rPr>
          <w:color w:val="003366"/>
          <w:sz w:val="28"/>
          <w:szCs w:val="28"/>
        </w:rPr>
        <w:t xml:space="preserve"> әдістемелер өте аз, 2006 </w:t>
      </w:r>
      <w:proofErr w:type="spellStart"/>
      <w:r w:rsidRPr="001E2A70">
        <w:rPr>
          <w:color w:val="003366"/>
          <w:sz w:val="28"/>
          <w:szCs w:val="28"/>
        </w:rPr>
        <w:t>жылы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Астанада</w:t>
      </w:r>
      <w:proofErr w:type="spellEnd"/>
      <w:r w:rsidRPr="001E2A70">
        <w:rPr>
          <w:color w:val="003366"/>
          <w:sz w:val="28"/>
          <w:szCs w:val="28"/>
        </w:rPr>
        <w:t xml:space="preserve"> өткен ғылыми практикалық </w:t>
      </w:r>
      <w:proofErr w:type="spellStart"/>
      <w:r w:rsidRPr="001E2A70">
        <w:rPr>
          <w:color w:val="003366"/>
          <w:sz w:val="28"/>
          <w:szCs w:val="28"/>
        </w:rPr>
        <w:t>конференцияда</w:t>
      </w:r>
      <w:proofErr w:type="spellEnd"/>
      <w:r w:rsidRPr="001E2A70">
        <w:rPr>
          <w:color w:val="003366"/>
          <w:sz w:val="28"/>
          <w:szCs w:val="28"/>
        </w:rPr>
        <w:t xml:space="preserve"> «</w:t>
      </w:r>
      <w:proofErr w:type="spellStart"/>
      <w:r w:rsidRPr="001E2A70">
        <w:rPr>
          <w:color w:val="003366"/>
          <w:sz w:val="28"/>
          <w:szCs w:val="28"/>
        </w:rPr>
        <w:t>Дарын</w:t>
      </w:r>
      <w:proofErr w:type="spellEnd"/>
      <w:r w:rsidRPr="001E2A70">
        <w:rPr>
          <w:color w:val="003366"/>
          <w:sz w:val="28"/>
          <w:szCs w:val="28"/>
        </w:rPr>
        <w:t xml:space="preserve">» АҒПО-ның директоры </w:t>
      </w:r>
      <w:proofErr w:type="spellStart"/>
      <w:r w:rsidRPr="001E2A70">
        <w:rPr>
          <w:color w:val="003366"/>
          <w:sz w:val="28"/>
          <w:szCs w:val="28"/>
        </w:rPr>
        <w:t>Битуова</w:t>
      </w:r>
      <w:proofErr w:type="spellEnd"/>
      <w:r w:rsidRPr="001E2A70">
        <w:rPr>
          <w:color w:val="003366"/>
          <w:sz w:val="28"/>
          <w:szCs w:val="28"/>
        </w:rPr>
        <w:t xml:space="preserve"> Т.Р. </w:t>
      </w:r>
      <w:proofErr w:type="spellStart"/>
      <w:r w:rsidRPr="001E2A70">
        <w:rPr>
          <w:color w:val="003366"/>
          <w:sz w:val="28"/>
          <w:szCs w:val="28"/>
        </w:rPr>
        <w:t>баяндамасында</w:t>
      </w:r>
      <w:proofErr w:type="spellEnd"/>
      <w:r w:rsidRPr="001E2A70">
        <w:rPr>
          <w:color w:val="003366"/>
          <w:sz w:val="28"/>
          <w:szCs w:val="28"/>
        </w:rPr>
        <w:t xml:space="preserve"> көрсетілгендей педагогика және </w:t>
      </w:r>
      <w:proofErr w:type="spellStart"/>
      <w:r w:rsidRPr="001E2A70">
        <w:rPr>
          <w:color w:val="003366"/>
          <w:sz w:val="28"/>
          <w:szCs w:val="28"/>
        </w:rPr>
        <w:t>психологияда</w:t>
      </w:r>
      <w:proofErr w:type="spellEnd"/>
      <w:r w:rsidRPr="001E2A70">
        <w:rPr>
          <w:color w:val="003366"/>
          <w:sz w:val="28"/>
          <w:szCs w:val="28"/>
        </w:rPr>
        <w:t xml:space="preserve"> бұл </w:t>
      </w:r>
      <w:proofErr w:type="spellStart"/>
      <w:r w:rsidRPr="001E2A70">
        <w:rPr>
          <w:color w:val="003366"/>
          <w:sz w:val="28"/>
          <w:szCs w:val="28"/>
        </w:rPr>
        <w:t>проблемамен</w:t>
      </w:r>
      <w:proofErr w:type="spellEnd"/>
      <w:r w:rsidRPr="001E2A70">
        <w:rPr>
          <w:color w:val="003366"/>
          <w:sz w:val="28"/>
          <w:szCs w:val="28"/>
        </w:rPr>
        <w:t xml:space="preserve"> айналысқанына аз уақыт </w:t>
      </w:r>
      <w:proofErr w:type="spellStart"/>
      <w:r w:rsidRPr="001E2A70">
        <w:rPr>
          <w:color w:val="003366"/>
          <w:sz w:val="28"/>
          <w:szCs w:val="28"/>
        </w:rPr>
        <w:t>болды</w:t>
      </w:r>
      <w:proofErr w:type="spellEnd"/>
      <w:r w:rsidRPr="001E2A70">
        <w:rPr>
          <w:color w:val="003366"/>
          <w:sz w:val="28"/>
          <w:szCs w:val="28"/>
        </w:rPr>
        <w:t xml:space="preserve">, сондықтан теориялық </w:t>
      </w:r>
      <w:proofErr w:type="spellStart"/>
      <w:r w:rsidRPr="001E2A70">
        <w:rPr>
          <w:color w:val="003366"/>
          <w:sz w:val="28"/>
          <w:szCs w:val="28"/>
        </w:rPr>
        <w:t>негіздері</w:t>
      </w:r>
      <w:proofErr w:type="spellEnd"/>
      <w:r w:rsidRPr="001E2A70">
        <w:rPr>
          <w:color w:val="003366"/>
          <w:sz w:val="28"/>
          <w:szCs w:val="28"/>
        </w:rPr>
        <w:t xml:space="preserve"> ғылымда нақты </w:t>
      </w:r>
      <w:proofErr w:type="spellStart"/>
      <w:r w:rsidRPr="001E2A70">
        <w:rPr>
          <w:color w:val="003366"/>
          <w:sz w:val="28"/>
          <w:szCs w:val="28"/>
        </w:rPr>
        <w:t>орын</w:t>
      </w:r>
      <w:proofErr w:type="spellEnd"/>
      <w:proofErr w:type="gramEnd"/>
      <w:r w:rsidRPr="001E2A70">
        <w:rPr>
          <w:color w:val="003366"/>
          <w:sz w:val="28"/>
          <w:szCs w:val="28"/>
        </w:rPr>
        <w:t xml:space="preserve"> алған жоқ </w:t>
      </w:r>
      <w:proofErr w:type="spellStart"/>
      <w:proofErr w:type="gramStart"/>
      <w:r w:rsidRPr="001E2A70">
        <w:rPr>
          <w:color w:val="003366"/>
          <w:sz w:val="28"/>
          <w:szCs w:val="28"/>
        </w:rPr>
        <w:t>п</w:t>
      </w:r>
      <w:proofErr w:type="gramEnd"/>
      <w:r w:rsidRPr="001E2A70">
        <w:rPr>
          <w:color w:val="003366"/>
          <w:sz w:val="28"/>
          <w:szCs w:val="28"/>
        </w:rPr>
        <w:t>ікір-талас</w:t>
      </w:r>
      <w:proofErr w:type="spellEnd"/>
      <w:r w:rsidRPr="001E2A70">
        <w:rPr>
          <w:color w:val="003366"/>
          <w:sz w:val="28"/>
          <w:szCs w:val="28"/>
        </w:rPr>
        <w:t xml:space="preserve"> күйінде қалып </w:t>
      </w:r>
      <w:proofErr w:type="spellStart"/>
      <w:r w:rsidRPr="001E2A70">
        <w:rPr>
          <w:color w:val="003366"/>
          <w:sz w:val="28"/>
          <w:szCs w:val="28"/>
        </w:rPr>
        <w:t>отыр</w:t>
      </w:r>
      <w:proofErr w:type="spellEnd"/>
      <w:r w:rsidRPr="001E2A70">
        <w:rPr>
          <w:color w:val="003366"/>
          <w:sz w:val="28"/>
          <w:szCs w:val="28"/>
        </w:rPr>
        <w:t>.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proofErr w:type="spellStart"/>
      <w:r w:rsidRPr="001E2A70">
        <w:rPr>
          <w:rStyle w:val="a4"/>
          <w:color w:val="003366"/>
          <w:sz w:val="28"/>
          <w:szCs w:val="28"/>
        </w:rPr>
        <w:t>Зерттеу</w:t>
      </w:r>
      <w:proofErr w:type="spellEnd"/>
      <w:r w:rsidRPr="001E2A70">
        <w:rPr>
          <w:rStyle w:val="a4"/>
          <w:color w:val="003366"/>
          <w:sz w:val="28"/>
          <w:szCs w:val="28"/>
        </w:rPr>
        <w:t xml:space="preserve"> мақсаты: </w:t>
      </w:r>
      <w:r w:rsidRPr="001E2A70">
        <w:rPr>
          <w:color w:val="003366"/>
          <w:sz w:val="28"/>
          <w:szCs w:val="28"/>
        </w:rPr>
        <w:t>Балалардың дарындылық қабілеттерін анықтау үшін ә</w:t>
      </w:r>
      <w:proofErr w:type="gramStart"/>
      <w:r w:rsidRPr="001E2A70">
        <w:rPr>
          <w:color w:val="003366"/>
          <w:sz w:val="28"/>
          <w:szCs w:val="28"/>
        </w:rPr>
        <w:t>р</w:t>
      </w:r>
      <w:proofErr w:type="gramEnd"/>
      <w:r w:rsidRPr="001E2A70">
        <w:rPr>
          <w:color w:val="003366"/>
          <w:sz w:val="28"/>
          <w:szCs w:val="28"/>
        </w:rPr>
        <w:t xml:space="preserve"> түрлі </w:t>
      </w:r>
      <w:proofErr w:type="spellStart"/>
      <w:r w:rsidRPr="001E2A70">
        <w:rPr>
          <w:color w:val="003366"/>
          <w:sz w:val="28"/>
          <w:szCs w:val="28"/>
        </w:rPr>
        <w:t>тиімді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жолдарын</w:t>
      </w:r>
      <w:proofErr w:type="spellEnd"/>
      <w:r w:rsidRPr="001E2A70">
        <w:rPr>
          <w:color w:val="003366"/>
          <w:sz w:val="28"/>
          <w:szCs w:val="28"/>
        </w:rPr>
        <w:t xml:space="preserve"> қарастыру.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және шығармашылық қабілеті жоғары </w:t>
      </w:r>
      <w:proofErr w:type="spellStart"/>
      <w:r w:rsidRPr="001E2A70">
        <w:rPr>
          <w:color w:val="003366"/>
          <w:sz w:val="28"/>
          <w:szCs w:val="28"/>
        </w:rPr>
        <w:t>балалармен</w:t>
      </w:r>
      <w:proofErr w:type="spellEnd"/>
      <w:r w:rsidRPr="001E2A70">
        <w:rPr>
          <w:color w:val="003366"/>
          <w:sz w:val="28"/>
          <w:szCs w:val="28"/>
        </w:rPr>
        <w:t xml:space="preserve"> жұмыс </w:t>
      </w:r>
      <w:proofErr w:type="spellStart"/>
      <w:r w:rsidRPr="001E2A70">
        <w:rPr>
          <w:color w:val="003366"/>
          <w:sz w:val="28"/>
          <w:szCs w:val="28"/>
        </w:rPr>
        <w:t>істейтін</w:t>
      </w:r>
      <w:proofErr w:type="spellEnd"/>
      <w:r w:rsidRPr="001E2A70">
        <w:rPr>
          <w:color w:val="003366"/>
          <w:sz w:val="28"/>
          <w:szCs w:val="28"/>
        </w:rPr>
        <w:t xml:space="preserve"> мұғалімнің </w:t>
      </w:r>
      <w:proofErr w:type="spellStart"/>
      <w:proofErr w:type="gramStart"/>
      <w:r w:rsidRPr="001E2A70">
        <w:rPr>
          <w:color w:val="003366"/>
          <w:sz w:val="28"/>
          <w:szCs w:val="28"/>
        </w:rPr>
        <w:t>ролі</w:t>
      </w:r>
      <w:proofErr w:type="spellEnd"/>
      <w:r w:rsidRPr="001E2A70">
        <w:rPr>
          <w:color w:val="003366"/>
          <w:sz w:val="28"/>
          <w:szCs w:val="28"/>
        </w:rPr>
        <w:t xml:space="preserve"> – </w:t>
      </w:r>
      <w:proofErr w:type="spellStart"/>
      <w:r w:rsidRPr="001E2A70">
        <w:rPr>
          <w:color w:val="003366"/>
          <w:sz w:val="28"/>
          <w:szCs w:val="28"/>
        </w:rPr>
        <w:t>б</w:t>
      </w:r>
      <w:proofErr w:type="gramEnd"/>
      <w:r w:rsidRPr="001E2A70">
        <w:rPr>
          <w:color w:val="003366"/>
          <w:sz w:val="28"/>
          <w:szCs w:val="28"/>
        </w:rPr>
        <w:t>ілімді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таратушы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жай</w:t>
      </w:r>
      <w:proofErr w:type="spellEnd"/>
      <w:r w:rsidRPr="001E2A70">
        <w:rPr>
          <w:color w:val="003366"/>
          <w:sz w:val="28"/>
          <w:szCs w:val="28"/>
        </w:rPr>
        <w:t xml:space="preserve"> мұғалімнің қалыпты </w:t>
      </w:r>
      <w:proofErr w:type="spellStart"/>
      <w:r w:rsidRPr="001E2A70">
        <w:rPr>
          <w:color w:val="003366"/>
          <w:sz w:val="28"/>
          <w:szCs w:val="28"/>
        </w:rPr>
        <w:t>ролінен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ерекшелігі</w:t>
      </w:r>
      <w:proofErr w:type="spellEnd"/>
      <w:r w:rsidRPr="001E2A70">
        <w:rPr>
          <w:color w:val="003366"/>
          <w:sz w:val="28"/>
          <w:szCs w:val="28"/>
        </w:rPr>
        <w:t xml:space="preserve"> байқалады. Олардың </w:t>
      </w:r>
      <w:proofErr w:type="spellStart"/>
      <w:r w:rsidRPr="001E2A70">
        <w:rPr>
          <w:color w:val="003366"/>
          <w:sz w:val="28"/>
          <w:szCs w:val="28"/>
        </w:rPr>
        <w:t>міндеті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білімді</w:t>
      </w:r>
      <w:proofErr w:type="spellEnd"/>
      <w:r w:rsidRPr="001E2A70">
        <w:rPr>
          <w:color w:val="003366"/>
          <w:sz w:val="28"/>
          <w:szCs w:val="28"/>
        </w:rPr>
        <w:t xml:space="preserve"> ғана беру </w:t>
      </w:r>
      <w:proofErr w:type="spellStart"/>
      <w:r w:rsidRPr="001E2A70">
        <w:rPr>
          <w:color w:val="003366"/>
          <w:sz w:val="28"/>
          <w:szCs w:val="28"/>
        </w:rPr>
        <w:t>емес</w:t>
      </w:r>
      <w:proofErr w:type="spellEnd"/>
      <w:r w:rsidRPr="001E2A70">
        <w:rPr>
          <w:color w:val="003366"/>
          <w:sz w:val="28"/>
          <w:szCs w:val="28"/>
        </w:rPr>
        <w:t xml:space="preserve">, оқушының өзіндік мүмкіндігін </w:t>
      </w:r>
      <w:proofErr w:type="spellStart"/>
      <w:r w:rsidRPr="001E2A70">
        <w:rPr>
          <w:color w:val="003366"/>
          <w:sz w:val="28"/>
          <w:szCs w:val="28"/>
        </w:rPr>
        <w:t>ашуы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тиіс</w:t>
      </w:r>
      <w:proofErr w:type="spellEnd"/>
      <w:r w:rsidRPr="001E2A70">
        <w:rPr>
          <w:color w:val="003366"/>
          <w:sz w:val="28"/>
          <w:szCs w:val="28"/>
        </w:rPr>
        <w:t xml:space="preserve">.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балалармен</w:t>
      </w:r>
      <w:proofErr w:type="spellEnd"/>
      <w:r w:rsidRPr="001E2A70">
        <w:rPr>
          <w:color w:val="003366"/>
          <w:sz w:val="28"/>
          <w:szCs w:val="28"/>
        </w:rPr>
        <w:t xml:space="preserve"> жұмыс </w:t>
      </w:r>
      <w:proofErr w:type="spellStart"/>
      <w:r w:rsidRPr="001E2A70">
        <w:rPr>
          <w:color w:val="003366"/>
          <w:sz w:val="28"/>
          <w:szCs w:val="28"/>
        </w:rPr>
        <w:t>істеуде</w:t>
      </w:r>
      <w:proofErr w:type="spellEnd"/>
      <w:r w:rsidRPr="001E2A70">
        <w:rPr>
          <w:color w:val="003366"/>
          <w:sz w:val="28"/>
          <w:szCs w:val="28"/>
        </w:rPr>
        <w:t xml:space="preserve"> оқушының өзіндік </w:t>
      </w:r>
      <w:proofErr w:type="spellStart"/>
      <w:r w:rsidRPr="001E2A70">
        <w:rPr>
          <w:color w:val="003366"/>
          <w:sz w:val="28"/>
          <w:szCs w:val="28"/>
        </w:rPr>
        <w:t>дамуына</w:t>
      </w:r>
      <w:proofErr w:type="spellEnd"/>
      <w:r w:rsidRPr="001E2A70">
        <w:rPr>
          <w:color w:val="003366"/>
          <w:sz w:val="28"/>
          <w:szCs w:val="28"/>
        </w:rPr>
        <w:t xml:space="preserve">, бағалауына және </w:t>
      </w:r>
      <w:proofErr w:type="spellStart"/>
      <w:r w:rsidRPr="001E2A70">
        <w:rPr>
          <w:color w:val="003366"/>
          <w:sz w:val="28"/>
          <w:szCs w:val="28"/>
        </w:rPr>
        <w:t>ойлау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дербестігіне</w:t>
      </w:r>
      <w:proofErr w:type="spellEnd"/>
      <w:r w:rsidRPr="001E2A70">
        <w:rPr>
          <w:color w:val="003366"/>
          <w:sz w:val="28"/>
          <w:szCs w:val="28"/>
        </w:rPr>
        <w:t xml:space="preserve"> кө</w:t>
      </w:r>
      <w:proofErr w:type="gramStart"/>
      <w:r w:rsidRPr="001E2A70">
        <w:rPr>
          <w:color w:val="003366"/>
          <w:sz w:val="28"/>
          <w:szCs w:val="28"/>
        </w:rPr>
        <w:t>п</w:t>
      </w:r>
      <w:proofErr w:type="gramEnd"/>
      <w:r w:rsidRPr="001E2A70">
        <w:rPr>
          <w:color w:val="003366"/>
          <w:sz w:val="28"/>
          <w:szCs w:val="28"/>
        </w:rPr>
        <w:t xml:space="preserve"> көңіл бөлінеді. Бұл шығармашылық потенциалының айқандалуына мүмкіндік туғызады. Қазіргі </w:t>
      </w:r>
      <w:proofErr w:type="spellStart"/>
      <w:r w:rsidRPr="001E2A70">
        <w:rPr>
          <w:color w:val="003366"/>
          <w:sz w:val="28"/>
          <w:szCs w:val="28"/>
        </w:rPr>
        <w:t>кезде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балалардың </w:t>
      </w:r>
      <w:proofErr w:type="spellStart"/>
      <w:r w:rsidRPr="001E2A70">
        <w:rPr>
          <w:color w:val="003366"/>
          <w:sz w:val="28"/>
          <w:szCs w:val="28"/>
        </w:rPr>
        <w:t>ерекшеліктері</w:t>
      </w:r>
      <w:proofErr w:type="spellEnd"/>
      <w:r w:rsidRPr="001E2A70">
        <w:rPr>
          <w:color w:val="003366"/>
          <w:sz w:val="28"/>
          <w:szCs w:val="28"/>
        </w:rPr>
        <w:t xml:space="preserve"> мен </w:t>
      </w:r>
      <w:proofErr w:type="spellStart"/>
      <w:r w:rsidRPr="001E2A70">
        <w:rPr>
          <w:color w:val="003366"/>
          <w:sz w:val="28"/>
          <w:szCs w:val="28"/>
        </w:rPr>
        <w:t>бейімділігін</w:t>
      </w:r>
      <w:proofErr w:type="spellEnd"/>
      <w:r w:rsidRPr="001E2A70">
        <w:rPr>
          <w:color w:val="003366"/>
          <w:sz w:val="28"/>
          <w:szCs w:val="28"/>
        </w:rPr>
        <w:t xml:space="preserve"> және міне</w:t>
      </w:r>
      <w:proofErr w:type="gramStart"/>
      <w:r w:rsidRPr="001E2A70">
        <w:rPr>
          <w:color w:val="003366"/>
          <w:sz w:val="28"/>
          <w:szCs w:val="28"/>
        </w:rPr>
        <w:t>з-</w:t>
      </w:r>
      <w:proofErr w:type="gramEnd"/>
      <w:r w:rsidRPr="001E2A70">
        <w:rPr>
          <w:color w:val="003366"/>
          <w:sz w:val="28"/>
          <w:szCs w:val="28"/>
        </w:rPr>
        <w:t xml:space="preserve">құлығын </w:t>
      </w:r>
      <w:proofErr w:type="spellStart"/>
      <w:r w:rsidRPr="001E2A70">
        <w:rPr>
          <w:color w:val="003366"/>
          <w:sz w:val="28"/>
          <w:szCs w:val="28"/>
        </w:rPr>
        <w:t>сипаттайтын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бірнеше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тізімдер</w:t>
      </w:r>
      <w:proofErr w:type="spellEnd"/>
      <w:r w:rsidRPr="001E2A70">
        <w:rPr>
          <w:color w:val="003366"/>
          <w:sz w:val="28"/>
          <w:szCs w:val="28"/>
        </w:rPr>
        <w:t xml:space="preserve"> бар. </w:t>
      </w:r>
      <w:proofErr w:type="spellStart"/>
      <w:r w:rsidRPr="001E2A70">
        <w:rPr>
          <w:color w:val="003366"/>
          <w:sz w:val="28"/>
          <w:szCs w:val="28"/>
        </w:rPr>
        <w:t>Мысалы</w:t>
      </w:r>
      <w:proofErr w:type="spellEnd"/>
      <w:r w:rsidRPr="001E2A70">
        <w:rPr>
          <w:color w:val="003366"/>
          <w:sz w:val="28"/>
          <w:szCs w:val="28"/>
        </w:rPr>
        <w:t xml:space="preserve">, әлемге әйгілі Б.Кларктың </w:t>
      </w:r>
      <w:proofErr w:type="spellStart"/>
      <w:r w:rsidRPr="001E2A70">
        <w:rPr>
          <w:color w:val="003366"/>
          <w:sz w:val="28"/>
          <w:szCs w:val="28"/>
        </w:rPr>
        <w:t>кітабында</w:t>
      </w:r>
      <w:proofErr w:type="spellEnd"/>
      <w:r w:rsidRPr="001E2A70">
        <w:rPr>
          <w:color w:val="003366"/>
          <w:sz w:val="28"/>
          <w:szCs w:val="28"/>
        </w:rPr>
        <w:t xml:space="preserve"> дәл </w:t>
      </w:r>
      <w:proofErr w:type="spellStart"/>
      <w:r w:rsidRPr="001E2A70">
        <w:rPr>
          <w:color w:val="003366"/>
          <w:sz w:val="28"/>
          <w:szCs w:val="28"/>
        </w:rPr>
        <w:t>осындай</w:t>
      </w:r>
      <w:proofErr w:type="spellEnd"/>
      <w:r w:rsidRPr="001E2A70">
        <w:rPr>
          <w:color w:val="003366"/>
          <w:sz w:val="28"/>
          <w:szCs w:val="28"/>
        </w:rPr>
        <w:t xml:space="preserve"> бес </w:t>
      </w:r>
      <w:proofErr w:type="spellStart"/>
      <w:r w:rsidRPr="001E2A70">
        <w:rPr>
          <w:color w:val="003366"/>
          <w:sz w:val="28"/>
          <w:szCs w:val="28"/>
        </w:rPr>
        <w:t>тізім</w:t>
      </w:r>
      <w:proofErr w:type="spellEnd"/>
      <w:r w:rsidRPr="001E2A70">
        <w:rPr>
          <w:color w:val="003366"/>
          <w:sz w:val="28"/>
          <w:szCs w:val="28"/>
        </w:rPr>
        <w:t xml:space="preserve"> бар. </w:t>
      </w:r>
      <w:proofErr w:type="spellStart"/>
      <w:r w:rsidRPr="001E2A70">
        <w:rPr>
          <w:color w:val="003366"/>
          <w:sz w:val="28"/>
          <w:szCs w:val="28"/>
        </w:rPr>
        <w:t>Олар</w:t>
      </w:r>
      <w:proofErr w:type="spellEnd"/>
      <w:r w:rsidRPr="001E2A70">
        <w:rPr>
          <w:color w:val="003366"/>
          <w:sz w:val="28"/>
          <w:szCs w:val="28"/>
        </w:rPr>
        <w:t xml:space="preserve"> баланың </w:t>
      </w:r>
      <w:proofErr w:type="spellStart"/>
      <w:r w:rsidRPr="001E2A70">
        <w:rPr>
          <w:color w:val="003366"/>
          <w:sz w:val="28"/>
          <w:szCs w:val="28"/>
        </w:rPr>
        <w:t>ойлау</w:t>
      </w:r>
      <w:proofErr w:type="spellEnd"/>
      <w:r w:rsidRPr="001E2A70">
        <w:rPr>
          <w:color w:val="003366"/>
          <w:sz w:val="28"/>
          <w:szCs w:val="28"/>
        </w:rPr>
        <w:t xml:space="preserve">, шығармашылық қабілеттерін және өнер саласындағы қабілетін </w:t>
      </w:r>
      <w:proofErr w:type="spellStart"/>
      <w:r w:rsidRPr="001E2A70">
        <w:rPr>
          <w:color w:val="003366"/>
          <w:sz w:val="28"/>
          <w:szCs w:val="28"/>
        </w:rPr>
        <w:t>сипаттайды</w:t>
      </w:r>
      <w:proofErr w:type="spellEnd"/>
      <w:r w:rsidRPr="001E2A70">
        <w:rPr>
          <w:color w:val="003366"/>
          <w:sz w:val="28"/>
          <w:szCs w:val="28"/>
        </w:rPr>
        <w:t xml:space="preserve">.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балалардың  міне</w:t>
      </w:r>
      <w:proofErr w:type="gramStart"/>
      <w:r w:rsidRPr="001E2A70">
        <w:rPr>
          <w:color w:val="003366"/>
          <w:sz w:val="28"/>
          <w:szCs w:val="28"/>
        </w:rPr>
        <w:t>з-</w:t>
      </w:r>
      <w:proofErr w:type="gramEnd"/>
      <w:r w:rsidRPr="001E2A70">
        <w:rPr>
          <w:color w:val="003366"/>
          <w:sz w:val="28"/>
          <w:szCs w:val="28"/>
        </w:rPr>
        <w:t xml:space="preserve">құлық </w:t>
      </w:r>
      <w:proofErr w:type="spellStart"/>
      <w:r w:rsidRPr="001E2A70">
        <w:rPr>
          <w:color w:val="003366"/>
          <w:sz w:val="28"/>
          <w:szCs w:val="28"/>
        </w:rPr>
        <w:t>ерекшеліктерін</w:t>
      </w:r>
      <w:proofErr w:type="spellEnd"/>
      <w:r w:rsidRPr="001E2A70">
        <w:rPr>
          <w:color w:val="003366"/>
          <w:sz w:val="28"/>
          <w:szCs w:val="28"/>
        </w:rPr>
        <w:t xml:space="preserve"> қарастыра </w:t>
      </w:r>
      <w:proofErr w:type="spellStart"/>
      <w:r w:rsidRPr="001E2A70">
        <w:rPr>
          <w:color w:val="003366"/>
          <w:sz w:val="28"/>
          <w:szCs w:val="28"/>
        </w:rPr>
        <w:t>отырып</w:t>
      </w:r>
      <w:proofErr w:type="spellEnd"/>
      <w:r w:rsidRPr="001E2A70">
        <w:rPr>
          <w:color w:val="003366"/>
          <w:sz w:val="28"/>
          <w:szCs w:val="28"/>
        </w:rPr>
        <w:t xml:space="preserve">, олардың арасындағы </w:t>
      </w:r>
      <w:proofErr w:type="spellStart"/>
      <w:r w:rsidRPr="001E2A70">
        <w:rPr>
          <w:color w:val="003366"/>
          <w:sz w:val="28"/>
          <w:szCs w:val="28"/>
        </w:rPr>
        <w:t>жекеленген</w:t>
      </w:r>
      <w:proofErr w:type="spellEnd"/>
      <w:r w:rsidRPr="001E2A70">
        <w:rPr>
          <w:color w:val="003366"/>
          <w:sz w:val="28"/>
          <w:szCs w:val="28"/>
        </w:rPr>
        <w:t xml:space="preserve"> айырмашылықтарға көңіл </w:t>
      </w:r>
      <w:proofErr w:type="spellStart"/>
      <w:r w:rsidRPr="001E2A70">
        <w:rPr>
          <w:color w:val="003366"/>
          <w:sz w:val="28"/>
          <w:szCs w:val="28"/>
        </w:rPr>
        <w:t>аударуымыз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керек</w:t>
      </w:r>
      <w:proofErr w:type="spellEnd"/>
      <w:r w:rsidRPr="001E2A70">
        <w:rPr>
          <w:color w:val="003366"/>
          <w:sz w:val="28"/>
          <w:szCs w:val="28"/>
        </w:rPr>
        <w:t>. Бұ</w:t>
      </w:r>
      <w:proofErr w:type="gramStart"/>
      <w:r w:rsidRPr="001E2A70">
        <w:rPr>
          <w:color w:val="003366"/>
          <w:sz w:val="28"/>
          <w:szCs w:val="28"/>
        </w:rPr>
        <w:t>л</w:t>
      </w:r>
      <w:proofErr w:type="gramEnd"/>
      <w:r w:rsidRPr="001E2A70">
        <w:rPr>
          <w:color w:val="003366"/>
          <w:sz w:val="28"/>
          <w:szCs w:val="28"/>
        </w:rPr>
        <w:t xml:space="preserve"> айырмашылықтар балалардың қай бағытқа қызығатынына, ақыл-ойының даму қарқынына, яғни дарындылық қасиеттерінің </w:t>
      </w:r>
      <w:proofErr w:type="spellStart"/>
      <w:r w:rsidRPr="001E2A70">
        <w:rPr>
          <w:color w:val="003366"/>
          <w:sz w:val="28"/>
          <w:szCs w:val="28"/>
        </w:rPr>
        <w:t>дамуына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байланысты</w:t>
      </w:r>
      <w:proofErr w:type="spellEnd"/>
      <w:r w:rsidRPr="001E2A70">
        <w:rPr>
          <w:color w:val="003366"/>
          <w:sz w:val="28"/>
          <w:szCs w:val="28"/>
        </w:rPr>
        <w:t xml:space="preserve">.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балаларға </w:t>
      </w:r>
      <w:proofErr w:type="spellStart"/>
      <w:r w:rsidRPr="001E2A70">
        <w:rPr>
          <w:color w:val="003366"/>
          <w:sz w:val="28"/>
          <w:szCs w:val="28"/>
        </w:rPr>
        <w:t>білім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беруді</w:t>
      </w:r>
      <w:proofErr w:type="spellEnd"/>
      <w:r w:rsidRPr="001E2A70">
        <w:rPr>
          <w:color w:val="003366"/>
          <w:sz w:val="28"/>
          <w:szCs w:val="28"/>
        </w:rPr>
        <w:t xml:space="preserve"> ә</w:t>
      </w:r>
      <w:proofErr w:type="gramStart"/>
      <w:r w:rsidRPr="001E2A70">
        <w:rPr>
          <w:color w:val="003366"/>
          <w:sz w:val="28"/>
          <w:szCs w:val="28"/>
        </w:rPr>
        <w:t>р</w:t>
      </w:r>
      <w:proofErr w:type="gramEnd"/>
      <w:r w:rsidRPr="001E2A70">
        <w:rPr>
          <w:color w:val="003366"/>
          <w:sz w:val="28"/>
          <w:szCs w:val="28"/>
        </w:rPr>
        <w:t xml:space="preserve"> ғылымның бүгінгі даму дәрежесіне сәйкес жүргізу </w:t>
      </w:r>
      <w:proofErr w:type="spellStart"/>
      <w:r w:rsidRPr="001E2A70">
        <w:rPr>
          <w:color w:val="003366"/>
          <w:sz w:val="28"/>
          <w:szCs w:val="28"/>
        </w:rPr>
        <w:t>бір</w:t>
      </w:r>
      <w:proofErr w:type="spellEnd"/>
      <w:r w:rsidRPr="001E2A70">
        <w:rPr>
          <w:color w:val="003366"/>
          <w:sz w:val="28"/>
          <w:szCs w:val="28"/>
        </w:rPr>
        <w:t xml:space="preserve"> жағынан қоғамға </w:t>
      </w:r>
      <w:proofErr w:type="spellStart"/>
      <w:r w:rsidRPr="001E2A70">
        <w:rPr>
          <w:color w:val="003366"/>
          <w:sz w:val="28"/>
          <w:szCs w:val="28"/>
        </w:rPr>
        <w:t>талантты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мамандар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даярлау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lastRenderedPageBreak/>
        <w:t>тиімді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болса</w:t>
      </w:r>
      <w:proofErr w:type="spellEnd"/>
      <w:r w:rsidRPr="001E2A70">
        <w:rPr>
          <w:color w:val="003366"/>
          <w:sz w:val="28"/>
          <w:szCs w:val="28"/>
        </w:rPr>
        <w:t xml:space="preserve">, </w:t>
      </w:r>
      <w:proofErr w:type="spellStart"/>
      <w:r w:rsidRPr="001E2A70">
        <w:rPr>
          <w:color w:val="003366"/>
          <w:sz w:val="28"/>
          <w:szCs w:val="28"/>
        </w:rPr>
        <w:t>екінші</w:t>
      </w:r>
      <w:proofErr w:type="spellEnd"/>
      <w:r w:rsidRPr="001E2A70">
        <w:rPr>
          <w:color w:val="003366"/>
          <w:sz w:val="28"/>
          <w:szCs w:val="28"/>
        </w:rPr>
        <w:t xml:space="preserve"> жағынан </w:t>
      </w:r>
      <w:proofErr w:type="spellStart"/>
      <w:r w:rsidRPr="001E2A70">
        <w:rPr>
          <w:color w:val="003366"/>
          <w:sz w:val="28"/>
          <w:szCs w:val="28"/>
        </w:rPr>
        <w:t>ерекше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дарынды</w:t>
      </w:r>
      <w:proofErr w:type="spellEnd"/>
      <w:r w:rsidRPr="001E2A70">
        <w:rPr>
          <w:color w:val="003366"/>
          <w:sz w:val="28"/>
          <w:szCs w:val="28"/>
        </w:rPr>
        <w:t xml:space="preserve"> балалардың тек өзінің интеллектуалдық </w:t>
      </w:r>
      <w:proofErr w:type="spellStart"/>
      <w:r w:rsidRPr="001E2A70">
        <w:rPr>
          <w:color w:val="003366"/>
          <w:sz w:val="28"/>
          <w:szCs w:val="28"/>
        </w:rPr>
        <w:t>дамуын</w:t>
      </w:r>
      <w:proofErr w:type="spellEnd"/>
      <w:r w:rsidRPr="001E2A70">
        <w:rPr>
          <w:color w:val="003366"/>
          <w:sz w:val="28"/>
          <w:szCs w:val="28"/>
        </w:rPr>
        <w:t xml:space="preserve"> қанағаттандыруды қамтамасыз </w:t>
      </w:r>
      <w:proofErr w:type="spellStart"/>
      <w:r w:rsidRPr="001E2A70">
        <w:rPr>
          <w:color w:val="003366"/>
          <w:sz w:val="28"/>
          <w:szCs w:val="28"/>
        </w:rPr>
        <w:t>етеді</w:t>
      </w:r>
      <w:proofErr w:type="spellEnd"/>
      <w:r w:rsidRPr="001E2A70">
        <w:rPr>
          <w:color w:val="003366"/>
          <w:sz w:val="28"/>
          <w:szCs w:val="28"/>
        </w:rPr>
        <w:t>.</w:t>
      </w:r>
    </w:p>
    <w:p w:rsidR="00F54B33" w:rsidRPr="001E2A70" w:rsidRDefault="00F54B33" w:rsidP="00F54B33">
      <w:pPr>
        <w:pStyle w:val="a3"/>
        <w:jc w:val="both"/>
        <w:rPr>
          <w:sz w:val="28"/>
          <w:szCs w:val="28"/>
        </w:rPr>
      </w:pPr>
      <w:proofErr w:type="spellStart"/>
      <w:r w:rsidRPr="001E2A70">
        <w:rPr>
          <w:color w:val="003366"/>
          <w:sz w:val="28"/>
          <w:szCs w:val="28"/>
        </w:rPr>
        <w:t>Жас</w:t>
      </w:r>
      <w:proofErr w:type="spellEnd"/>
      <w:r w:rsidRPr="001E2A70">
        <w:rPr>
          <w:color w:val="003366"/>
          <w:sz w:val="28"/>
          <w:szCs w:val="28"/>
        </w:rPr>
        <w:t xml:space="preserve"> өркеннің бойындағы табиғат </w:t>
      </w:r>
      <w:proofErr w:type="spellStart"/>
      <w:r w:rsidRPr="001E2A70">
        <w:rPr>
          <w:color w:val="003366"/>
          <w:sz w:val="28"/>
          <w:szCs w:val="28"/>
        </w:rPr>
        <w:t>берер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ерекше</w:t>
      </w:r>
      <w:proofErr w:type="spellEnd"/>
      <w:r w:rsidRPr="001E2A70">
        <w:rPr>
          <w:color w:val="003366"/>
          <w:sz w:val="28"/>
          <w:szCs w:val="28"/>
        </w:rPr>
        <w:t xml:space="preserve"> қабілеті, дарындылықты </w:t>
      </w:r>
      <w:proofErr w:type="spellStart"/>
      <w:r w:rsidRPr="001E2A70">
        <w:rPr>
          <w:color w:val="003366"/>
          <w:sz w:val="28"/>
          <w:szCs w:val="28"/>
        </w:rPr>
        <w:t>тани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білу</w:t>
      </w:r>
      <w:proofErr w:type="spellEnd"/>
      <w:r w:rsidRPr="001E2A70">
        <w:rPr>
          <w:color w:val="003366"/>
          <w:sz w:val="28"/>
          <w:szCs w:val="28"/>
        </w:rPr>
        <w:t>, оның ә</w:t>
      </w:r>
      <w:proofErr w:type="gramStart"/>
      <w:r w:rsidRPr="001E2A70">
        <w:rPr>
          <w:color w:val="003366"/>
          <w:sz w:val="28"/>
          <w:szCs w:val="28"/>
        </w:rPr>
        <w:t>р</w:t>
      </w:r>
      <w:proofErr w:type="gramEnd"/>
      <w:r w:rsidRPr="001E2A70">
        <w:rPr>
          <w:color w:val="003366"/>
          <w:sz w:val="28"/>
          <w:szCs w:val="28"/>
        </w:rPr>
        <w:t xml:space="preserve">і қарай </w:t>
      </w:r>
      <w:proofErr w:type="spellStart"/>
      <w:r w:rsidRPr="001E2A70">
        <w:rPr>
          <w:color w:val="003366"/>
          <w:sz w:val="28"/>
          <w:szCs w:val="28"/>
        </w:rPr>
        <w:t>дамуына</w:t>
      </w:r>
      <w:proofErr w:type="spellEnd"/>
      <w:r w:rsidRPr="001E2A70">
        <w:rPr>
          <w:color w:val="003366"/>
          <w:sz w:val="28"/>
          <w:szCs w:val="28"/>
        </w:rPr>
        <w:t xml:space="preserve"> бағыт-бағдар </w:t>
      </w:r>
      <w:proofErr w:type="spellStart"/>
      <w:r w:rsidRPr="001E2A70">
        <w:rPr>
          <w:color w:val="003366"/>
          <w:sz w:val="28"/>
          <w:szCs w:val="28"/>
        </w:rPr>
        <w:t>бере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білу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ерекше</w:t>
      </w:r>
      <w:proofErr w:type="spellEnd"/>
      <w:r w:rsidRPr="001E2A70">
        <w:rPr>
          <w:color w:val="003366"/>
          <w:sz w:val="28"/>
          <w:szCs w:val="28"/>
        </w:rPr>
        <w:t xml:space="preserve"> қиын </w:t>
      </w:r>
      <w:proofErr w:type="spellStart"/>
      <w:r w:rsidRPr="001E2A70">
        <w:rPr>
          <w:color w:val="003366"/>
          <w:sz w:val="28"/>
          <w:szCs w:val="28"/>
        </w:rPr>
        <w:t>іс</w:t>
      </w:r>
      <w:proofErr w:type="spellEnd"/>
      <w:r w:rsidRPr="001E2A70">
        <w:rPr>
          <w:color w:val="003366"/>
          <w:sz w:val="28"/>
          <w:szCs w:val="28"/>
        </w:rPr>
        <w:t xml:space="preserve">. </w:t>
      </w:r>
      <w:proofErr w:type="spellStart"/>
      <w:r w:rsidRPr="001E2A70">
        <w:rPr>
          <w:color w:val="003366"/>
          <w:sz w:val="28"/>
          <w:szCs w:val="28"/>
        </w:rPr>
        <w:t>Алайда</w:t>
      </w:r>
      <w:proofErr w:type="spellEnd"/>
      <w:r w:rsidRPr="001E2A70">
        <w:rPr>
          <w:color w:val="003366"/>
          <w:sz w:val="28"/>
          <w:szCs w:val="28"/>
        </w:rPr>
        <w:t xml:space="preserve"> әр баланың </w:t>
      </w:r>
      <w:proofErr w:type="spellStart"/>
      <w:r w:rsidRPr="001E2A70">
        <w:rPr>
          <w:color w:val="003366"/>
          <w:sz w:val="28"/>
          <w:szCs w:val="28"/>
        </w:rPr>
        <w:t>жеке</w:t>
      </w:r>
      <w:proofErr w:type="spellEnd"/>
      <w:r w:rsidRPr="001E2A70">
        <w:rPr>
          <w:color w:val="003366"/>
          <w:sz w:val="28"/>
          <w:szCs w:val="28"/>
        </w:rPr>
        <w:t xml:space="preserve"> қабілетін анықтап, оның </w:t>
      </w:r>
      <w:proofErr w:type="spellStart"/>
      <w:r w:rsidRPr="001E2A70">
        <w:rPr>
          <w:color w:val="003366"/>
          <w:sz w:val="28"/>
          <w:szCs w:val="28"/>
        </w:rPr>
        <w:t>сол</w:t>
      </w:r>
      <w:proofErr w:type="spellEnd"/>
      <w:r w:rsidRPr="001E2A70">
        <w:rPr>
          <w:color w:val="003366"/>
          <w:sz w:val="28"/>
          <w:szCs w:val="28"/>
        </w:rPr>
        <w:t xml:space="preserve"> бағытта жетелеу-ұстаз </w:t>
      </w:r>
      <w:proofErr w:type="spellStart"/>
      <w:r w:rsidRPr="001E2A70">
        <w:rPr>
          <w:color w:val="003366"/>
          <w:sz w:val="28"/>
          <w:szCs w:val="28"/>
        </w:rPr>
        <w:t>парызы</w:t>
      </w:r>
      <w:proofErr w:type="spellEnd"/>
      <w:r w:rsidRPr="001E2A70">
        <w:rPr>
          <w:color w:val="003366"/>
          <w:sz w:val="28"/>
          <w:szCs w:val="28"/>
        </w:rPr>
        <w:t xml:space="preserve">. Ұстаз болу </w:t>
      </w:r>
      <w:proofErr w:type="spellStart"/>
      <w:r w:rsidRPr="001E2A70">
        <w:rPr>
          <w:color w:val="003366"/>
          <w:sz w:val="28"/>
          <w:szCs w:val="28"/>
        </w:rPr>
        <w:t>жауапты</w:t>
      </w:r>
      <w:proofErr w:type="spellEnd"/>
      <w:r w:rsidRPr="001E2A70">
        <w:rPr>
          <w:color w:val="003366"/>
          <w:sz w:val="28"/>
          <w:szCs w:val="28"/>
        </w:rPr>
        <w:t xml:space="preserve"> қиын мамандық. Баланы </w:t>
      </w:r>
      <w:proofErr w:type="spellStart"/>
      <w:r w:rsidRPr="001E2A70">
        <w:rPr>
          <w:color w:val="003366"/>
          <w:sz w:val="28"/>
          <w:szCs w:val="28"/>
        </w:rPr>
        <w:t>заманына</w:t>
      </w:r>
      <w:proofErr w:type="spellEnd"/>
      <w:r w:rsidRPr="001E2A70">
        <w:rPr>
          <w:color w:val="003366"/>
          <w:sz w:val="28"/>
          <w:szCs w:val="28"/>
        </w:rPr>
        <w:t xml:space="preserve"> қарай </w:t>
      </w:r>
      <w:proofErr w:type="spellStart"/>
      <w:r w:rsidRPr="001E2A70">
        <w:rPr>
          <w:color w:val="003366"/>
          <w:sz w:val="28"/>
          <w:szCs w:val="28"/>
        </w:rPr>
        <w:t>икемдеп</w:t>
      </w:r>
      <w:proofErr w:type="spellEnd"/>
      <w:r w:rsidRPr="001E2A70">
        <w:rPr>
          <w:color w:val="003366"/>
          <w:sz w:val="28"/>
          <w:szCs w:val="28"/>
        </w:rPr>
        <w:t xml:space="preserve">, өз заманының озық өнегесін, оның </w:t>
      </w:r>
      <w:proofErr w:type="spellStart"/>
      <w:r w:rsidRPr="001E2A70">
        <w:rPr>
          <w:color w:val="003366"/>
          <w:sz w:val="28"/>
          <w:szCs w:val="28"/>
        </w:rPr>
        <w:t>санасына</w:t>
      </w:r>
      <w:proofErr w:type="spellEnd"/>
      <w:r w:rsidRPr="001E2A70">
        <w:rPr>
          <w:color w:val="003366"/>
          <w:sz w:val="28"/>
          <w:szCs w:val="28"/>
        </w:rPr>
        <w:t xml:space="preserve"> сіңіре </w:t>
      </w:r>
      <w:proofErr w:type="spellStart"/>
      <w:r w:rsidRPr="001E2A70">
        <w:rPr>
          <w:color w:val="003366"/>
          <w:sz w:val="28"/>
          <w:szCs w:val="28"/>
        </w:rPr>
        <w:t>білу</w:t>
      </w:r>
      <w:proofErr w:type="spellEnd"/>
      <w:r w:rsidRPr="001E2A70">
        <w:rPr>
          <w:color w:val="003366"/>
          <w:sz w:val="28"/>
          <w:szCs w:val="28"/>
        </w:rPr>
        <w:t xml:space="preserve">, </w:t>
      </w:r>
      <w:proofErr w:type="spellStart"/>
      <w:r w:rsidRPr="001E2A70">
        <w:rPr>
          <w:color w:val="003366"/>
          <w:sz w:val="28"/>
          <w:szCs w:val="28"/>
        </w:rPr>
        <w:t>оларды</w:t>
      </w:r>
      <w:proofErr w:type="spellEnd"/>
      <w:r w:rsidRPr="001E2A70">
        <w:rPr>
          <w:color w:val="003366"/>
          <w:sz w:val="28"/>
          <w:szCs w:val="28"/>
        </w:rPr>
        <w:t xml:space="preserve"> шығармашылық бағытта жан-жақты дамыту-бүгінгі күннің </w:t>
      </w:r>
      <w:proofErr w:type="spellStart"/>
      <w:r w:rsidRPr="001E2A70">
        <w:rPr>
          <w:color w:val="003366"/>
          <w:sz w:val="28"/>
          <w:szCs w:val="28"/>
        </w:rPr>
        <w:t>басты</w:t>
      </w:r>
      <w:proofErr w:type="spellEnd"/>
      <w:r w:rsidRPr="001E2A70">
        <w:rPr>
          <w:color w:val="003366"/>
          <w:sz w:val="28"/>
          <w:szCs w:val="28"/>
        </w:rPr>
        <w:t xml:space="preserve"> </w:t>
      </w:r>
      <w:proofErr w:type="spellStart"/>
      <w:r w:rsidRPr="001E2A70">
        <w:rPr>
          <w:color w:val="003366"/>
          <w:sz w:val="28"/>
          <w:szCs w:val="28"/>
        </w:rPr>
        <w:t>талабы</w:t>
      </w:r>
      <w:proofErr w:type="spellEnd"/>
      <w:r w:rsidRPr="001E2A70">
        <w:rPr>
          <w:color w:val="003366"/>
          <w:sz w:val="28"/>
          <w:szCs w:val="28"/>
        </w:rPr>
        <w:t>.</w:t>
      </w:r>
    </w:p>
    <w:p w:rsidR="00DF6B44" w:rsidRPr="00F54B33" w:rsidRDefault="00DF6B44"/>
    <w:p w:rsidR="00DF6B44" w:rsidRDefault="00DF6B44">
      <w:pPr>
        <w:rPr>
          <w:noProof/>
          <w:lang w:val="kk-KZ" w:eastAsia="ru-RU"/>
        </w:rPr>
      </w:pPr>
    </w:p>
    <w:p w:rsidR="00DF6B44" w:rsidRDefault="00DF6B44">
      <w:pPr>
        <w:rPr>
          <w:noProof/>
          <w:lang w:val="kk-KZ" w:eastAsia="ru-RU"/>
        </w:rPr>
      </w:pPr>
    </w:p>
    <w:p w:rsidR="00DF6B44" w:rsidRDefault="00DF6B44">
      <w:pPr>
        <w:rPr>
          <w:lang w:val="kk-KZ"/>
        </w:rPr>
      </w:pPr>
    </w:p>
    <w:p w:rsidR="00DF6B44" w:rsidRDefault="00DF6B44">
      <w:pPr>
        <w:rPr>
          <w:lang w:val="kk-KZ"/>
        </w:rPr>
      </w:pPr>
    </w:p>
    <w:p w:rsidR="00DF6B44" w:rsidRDefault="00DF6B44">
      <w:pPr>
        <w:rPr>
          <w:lang w:val="kk-KZ"/>
        </w:rPr>
      </w:pPr>
    </w:p>
    <w:p w:rsidR="003449E3" w:rsidRPr="001E2A70" w:rsidRDefault="00DF6B44">
      <w:pPr>
        <w:rPr>
          <w:lang w:val="kk-KZ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-377190</wp:posOffset>
            </wp:positionV>
            <wp:extent cx="7096125" cy="9715500"/>
            <wp:effectExtent l="19050" t="0" r="9525" b="0"/>
            <wp:wrapThrough wrapText="bothSides">
              <wp:wrapPolygon edited="0">
                <wp:start x="-58" y="0"/>
                <wp:lineTo x="-58" y="21558"/>
                <wp:lineTo x="21629" y="21558"/>
                <wp:lineTo x="21629" y="0"/>
                <wp:lineTo x="-58" y="0"/>
              </wp:wrapPolygon>
            </wp:wrapThrough>
            <wp:docPr id="2" name="Рисунок 2" descr="53FC28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3FC28A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36000" contrast="66000"/>
                    </a:blip>
                    <a:srcRect l="7768" t="4141" r="3627" b="7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971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449E3" w:rsidRPr="001E2A70" w:rsidSect="00344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B44"/>
    <w:rsid w:val="001E2A70"/>
    <w:rsid w:val="003449E3"/>
    <w:rsid w:val="004A1731"/>
    <w:rsid w:val="00645A33"/>
    <w:rsid w:val="009A6DB4"/>
    <w:rsid w:val="00B24C1E"/>
    <w:rsid w:val="00DF6B44"/>
    <w:rsid w:val="00F5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B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0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1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2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2012-05-14T09:28:00Z</dcterms:created>
  <dcterms:modified xsi:type="dcterms:W3CDTF">2012-05-22T02:15:00Z</dcterms:modified>
</cp:coreProperties>
</file>