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B2" w:rsidRDefault="001A5E67" w:rsidP="001A5E6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Балаларға басқыншылықпен (агрессия) айырылуға көмектесу жолдары</w:t>
      </w:r>
    </w:p>
    <w:p w:rsidR="001A5E67" w:rsidRDefault="001A4F13" w:rsidP="001A5E6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193599">
        <w:rPr>
          <w:rFonts w:ascii="Times New Roman" w:hAnsi="Times New Roman" w:cs="Times New Roman"/>
          <w:sz w:val="28"/>
          <w:szCs w:val="28"/>
          <w:lang w:val="kk-KZ"/>
        </w:rPr>
        <w:t>Балалардың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599">
        <w:rPr>
          <w:rFonts w:ascii="Times New Roman" w:hAnsi="Times New Roman" w:cs="Times New Roman"/>
          <w:sz w:val="28"/>
          <w:szCs w:val="28"/>
          <w:lang w:val="kk-KZ"/>
        </w:rPr>
        <w:t>ұнамсыз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59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асқыншылық көрсеткендігі</w:t>
      </w:r>
      <w:r w:rsidR="00193599">
        <w:rPr>
          <w:rFonts w:ascii="Times New Roman" w:hAnsi="Times New Roman" w:cs="Times New Roman"/>
          <w:sz w:val="28"/>
          <w:szCs w:val="28"/>
          <w:lang w:val="kk-KZ"/>
        </w:rPr>
        <w:t>лерін жою үшін ересек кісілер көп уақытын балаларға назар аудару керек. Балалармен жақсы, жылы қарым-қатынас құруға тырысып, бірақ қажет жағдайда қаталдық пен қайсарлық көрсету білу.</w:t>
      </w:r>
    </w:p>
    <w:p w:rsidR="00193599" w:rsidRDefault="00193599" w:rsidP="00F25AD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жағдайда ең қажетті:</w:t>
      </w:r>
    </w:p>
    <w:p w:rsidR="00193599" w:rsidRDefault="00F25ADC" w:rsidP="001935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Басқыншы балаларды ашуды көрсетуқолайлы түрде амалдарына үйрету.</w:t>
      </w:r>
    </w:p>
    <w:p w:rsidR="00F25ADC" w:rsidRDefault="00F25ADC" w:rsidP="001935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Қарым-қатынас әдеттерің кездесетін дау-жанжал жағдайларда көрсету.</w:t>
      </w:r>
    </w:p>
    <w:p w:rsidR="00F25ADC" w:rsidRDefault="00F25ADC" w:rsidP="001935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Эмпатия, адамдарға деген сенім қасиеттерді </w:t>
      </w:r>
      <w:r w:rsidR="00AC4A21">
        <w:rPr>
          <w:rFonts w:ascii="Times New Roman" w:hAnsi="Times New Roman" w:cs="Times New Roman"/>
          <w:sz w:val="28"/>
          <w:szCs w:val="28"/>
          <w:lang w:val="kk-KZ"/>
        </w:rPr>
        <w:t>қалыптастыру.</w:t>
      </w:r>
    </w:p>
    <w:p w:rsidR="00AC4A21" w:rsidRDefault="00AC4A21" w:rsidP="001935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Өзің-өзі реттеу, қандай жағдай болсада өзің-өзі ұстау тәсілдерін үйрету.</w:t>
      </w:r>
    </w:p>
    <w:p w:rsidR="00AC4A21" w:rsidRDefault="00AC4A21" w:rsidP="00AC4A2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AC4A21" w:rsidRDefault="00AC4A21" w:rsidP="00AC4A21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Ашуды білдіру амалдары</w:t>
      </w:r>
    </w:p>
    <w:p w:rsidR="00AC4A21" w:rsidRDefault="00AC4A21" w:rsidP="00AC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Өзіне ұнайтын әңді дауыстап айту.</w:t>
      </w:r>
    </w:p>
    <w:p w:rsidR="00AC4A21" w:rsidRDefault="00AC4A21" w:rsidP="00AC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Доп лақтыру</w:t>
      </w:r>
    </w:p>
    <w:p w:rsidR="00AC4A21" w:rsidRDefault="00AC4A21" w:rsidP="00AC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Скакалкамен секіру</w:t>
      </w:r>
    </w:p>
    <w:p w:rsidR="00AC4A21" w:rsidRDefault="00AC4A21" w:rsidP="00AC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Өзіңнің жағымсыз эмоцияларын айту</w:t>
      </w:r>
    </w:p>
    <w:p w:rsidR="00AC4A21" w:rsidRDefault="00AC4A21" w:rsidP="00AC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Боксерлық алмұртпен </w:t>
      </w:r>
      <w:r w:rsidR="003E1B5A">
        <w:rPr>
          <w:rFonts w:ascii="Times New Roman" w:hAnsi="Times New Roman" w:cs="Times New Roman"/>
          <w:sz w:val="28"/>
          <w:szCs w:val="28"/>
          <w:lang w:val="kk-KZ"/>
        </w:rPr>
        <w:t>соғысу</w:t>
      </w:r>
    </w:p>
    <w:p w:rsidR="003E1B5A" w:rsidRDefault="003E1B5A" w:rsidP="00AC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«Настольный футбол» (баскетбол, хоккей) ойнау</w:t>
      </w:r>
    </w:p>
    <w:p w:rsidR="003E1B5A" w:rsidRDefault="003E1B5A" w:rsidP="00AC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Бірнеше рет еденнен ...</w:t>
      </w:r>
    </w:p>
    <w:p w:rsidR="003E1B5A" w:rsidRDefault="003E1B5A" w:rsidP="00AC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Бірнеше парақ қағазды үйқалап-үйқалап себетке лақтыру</w:t>
      </w:r>
    </w:p>
    <w:p w:rsidR="003E1B5A" w:rsidRDefault="003E1B5A" w:rsidP="00AC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Өзіңізді ренжеткен адамды суретке салып, оны шималап тастау</w:t>
      </w:r>
    </w:p>
    <w:p w:rsidR="003E1B5A" w:rsidRDefault="003E1B5A" w:rsidP="00AC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Өзіңізді ренжеткен адамды ..., оны бұзып тастау</w:t>
      </w:r>
    </w:p>
    <w:p w:rsidR="003E1B5A" w:rsidRDefault="003E1B5A" w:rsidP="003E1B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керекті амал – ашуды өзіне тықпай, эмоцияларды ойынмен шығару</w:t>
      </w:r>
    </w:p>
    <w:p w:rsidR="003E1B5A" w:rsidRDefault="00194B6B" w:rsidP="003E1B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Қоршаған ортамен қарым-қатынас</w:t>
      </w:r>
      <w:r w:rsidR="00E62A6B">
        <w:rPr>
          <w:rFonts w:ascii="Times New Roman" w:hAnsi="Times New Roman" w:cs="Times New Roman"/>
          <w:sz w:val="28"/>
          <w:szCs w:val="28"/>
          <w:lang w:val="kk-KZ"/>
        </w:rPr>
        <w:t xml:space="preserve"> жасау үшін ең керекті қасиеттің бірі – эмпатия, басқыншы балаларда бұл қасиет жоқ.</w:t>
      </w:r>
    </w:p>
    <w:p w:rsidR="00E62A6B" w:rsidRPr="003E1B5A" w:rsidRDefault="00E62A6B" w:rsidP="003E1B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Эмпатия дегеніміз басқа адамдардың ішкі дүниесін сезіну, оларға қажетті жағдайда көмек көрсету.</w:t>
      </w:r>
    </w:p>
    <w:sectPr w:rsidR="00E62A6B" w:rsidRPr="003E1B5A" w:rsidSect="0002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2471"/>
    <w:multiLevelType w:val="hybridMultilevel"/>
    <w:tmpl w:val="F274D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1688"/>
    <w:multiLevelType w:val="hybridMultilevel"/>
    <w:tmpl w:val="506A4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E67"/>
    <w:rsid w:val="000254B2"/>
    <w:rsid w:val="00193599"/>
    <w:rsid w:val="00194B6B"/>
    <w:rsid w:val="001A4F13"/>
    <w:rsid w:val="001A5E67"/>
    <w:rsid w:val="003E1B5A"/>
    <w:rsid w:val="00AC4A21"/>
    <w:rsid w:val="00E62A6B"/>
    <w:rsid w:val="00F2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2012-02-06T04:54:00Z</dcterms:created>
  <dcterms:modified xsi:type="dcterms:W3CDTF">2012-02-06T05:47:00Z</dcterms:modified>
</cp:coreProperties>
</file>