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AAC" w:rsidRPr="00D84297" w:rsidRDefault="00B54D02" w:rsidP="00D84297">
      <w:pPr>
        <w:pStyle w:val="a3"/>
        <w:rPr>
          <w:rFonts w:ascii="Times New Roman" w:hAnsi="Times New Roman" w:cs="Times New Roman"/>
          <w:sz w:val="28"/>
          <w:szCs w:val="28"/>
          <w:shd w:val="clear" w:color="auto" w:fill="FFFFFF"/>
        </w:rPr>
      </w:pPr>
      <w:r w:rsidRPr="00D84297">
        <w:rPr>
          <w:rStyle w:val="submenu-table"/>
          <w:rFonts w:ascii="Times New Roman" w:hAnsi="Times New Roman" w:cs="Times New Roman"/>
          <w:b/>
          <w:bCs/>
          <w:color w:val="000000"/>
          <w:sz w:val="28"/>
          <w:szCs w:val="28"/>
          <w:shd w:val="clear" w:color="auto" w:fill="FFFFFF"/>
        </w:rPr>
        <w:t>Тақырып:Саяси элита және саяси топ бастаушылық..</w:t>
      </w:r>
      <w:r w:rsidRPr="00D84297">
        <w:rPr>
          <w:rFonts w:ascii="Times New Roman" w:hAnsi="Times New Roman" w:cs="Times New Roman"/>
          <w:sz w:val="28"/>
          <w:szCs w:val="28"/>
        </w:rPr>
        <w:br/>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Жоспар:1.Саяси элита түсінігі мен негізгі қызметі.</w:t>
      </w:r>
      <w:r w:rsidR="0053725A"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2.Саяси элитаның қалыптасуы мен дамуы.</w:t>
      </w:r>
      <w:r w:rsidR="0053725A"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3.Саяси жетекшілік.</w:t>
      </w:r>
      <w:r w:rsidR="0053725A" w:rsidRPr="00D84297">
        <w:rPr>
          <w:rFonts w:ascii="Times New Roman" w:hAnsi="Times New Roman" w:cs="Times New Roman"/>
          <w:sz w:val="28"/>
          <w:szCs w:val="28"/>
        </w:rPr>
        <w:br/>
      </w:r>
      <w:r w:rsidRPr="00D84297">
        <w:rPr>
          <w:rStyle w:val="apple-converted-space"/>
          <w:rFonts w:ascii="Times New Roman" w:hAnsi="Times New Roman" w:cs="Times New Roman"/>
          <w:b/>
          <w:bCs/>
          <w:color w:val="000000"/>
          <w:sz w:val="28"/>
          <w:szCs w:val="28"/>
          <w:shd w:val="clear" w:color="auto" w:fill="FFFFFF"/>
        </w:rPr>
        <w:t> </w:t>
      </w:r>
      <w:r w:rsidRPr="00D84297">
        <w:rPr>
          <w:rStyle w:val="submenu-table"/>
          <w:rFonts w:ascii="Times New Roman" w:hAnsi="Times New Roman" w:cs="Times New Roman"/>
          <w:b/>
          <w:bCs/>
          <w:color w:val="000000"/>
          <w:sz w:val="28"/>
          <w:szCs w:val="28"/>
          <w:shd w:val="clear" w:color="auto" w:fill="FFFFFF"/>
        </w:rPr>
        <w:t>1.Саяси элита түсінігі мен негізгі қызметі.</w:t>
      </w:r>
      <w:r w:rsidRPr="00D84297">
        <w:rPr>
          <w:rFonts w:ascii="Times New Roman" w:hAnsi="Times New Roman" w:cs="Times New Roman"/>
          <w:sz w:val="28"/>
          <w:szCs w:val="28"/>
          <w:shd w:val="clear" w:color="auto" w:fill="FFFFFF"/>
        </w:rPr>
        <w:t>“Элита” термины француздың elite деген сөзінен шыққан, сұрыпталған іріктелген , таңдалған деген мағынаны білдіреді.XVIII ғ . бастап ол сөзбен жоғары сапалы товарларды атады.ХХ ғасырдан бастап саясаттану мен әлеуметтануда білімі, байлығы,беделі,билігі жоғары адамдардың азғантай әлеуметтік тобын білдіреді.</w:t>
      </w:r>
      <w:r w:rsidR="0053725A"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Тарихи жағынан алғанда адамдарды ел билеуші таңдаулыларға және олардың дегенін істейтін бағыныштыларға бөлу идеясы өте ертеден бастау алады.</w:t>
      </w:r>
    </w:p>
    <w:p w:rsidR="00BC6AAC" w:rsidRPr="00D84297" w:rsidRDefault="00B54D02" w:rsidP="00D84297">
      <w:pPr>
        <w:pStyle w:val="a3"/>
        <w:rPr>
          <w:rFonts w:ascii="Times New Roman" w:hAnsi="Times New Roman" w:cs="Times New Roman"/>
          <w:sz w:val="28"/>
          <w:szCs w:val="28"/>
          <w:shd w:val="clear" w:color="auto" w:fill="FFFFFF"/>
        </w:rPr>
      </w:pPr>
      <w:r w:rsidRPr="00D84297">
        <w:rPr>
          <w:rFonts w:ascii="Times New Roman" w:hAnsi="Times New Roman" w:cs="Times New Roman"/>
          <w:sz w:val="28"/>
          <w:szCs w:val="28"/>
          <w:shd w:val="clear" w:color="auto" w:fill="FFFFFF"/>
        </w:rPr>
        <w:t xml:space="preserve"> Мысалы,</w:t>
      </w:r>
      <w:r w:rsidR="00D84297">
        <w:rPr>
          <w:rFonts w:ascii="Times New Roman" w:hAnsi="Times New Roman" w:cs="Times New Roman"/>
          <w:sz w:val="28"/>
          <w:szCs w:val="28"/>
          <w:shd w:val="clear" w:color="auto" w:fill="FFFFFF"/>
        </w:rPr>
        <w:t xml:space="preserve"> </w:t>
      </w:r>
      <w:r w:rsidRPr="00D84297">
        <w:rPr>
          <w:rFonts w:ascii="Times New Roman" w:hAnsi="Times New Roman" w:cs="Times New Roman"/>
          <w:sz w:val="28"/>
          <w:szCs w:val="28"/>
          <w:shd w:val="clear" w:color="auto" w:fill="FFFFFF"/>
        </w:rPr>
        <w:t xml:space="preserve">Конфуций (б.з.б.551-479) адамдарды асыл азаматтарға (билеуші элитаға) төменгі (қарапайым) адамдарға бөлді. </w:t>
      </w:r>
    </w:p>
    <w:p w:rsidR="00BC6AAC" w:rsidRPr="00D84297" w:rsidRDefault="00B54D02" w:rsidP="00D84297">
      <w:pPr>
        <w:pStyle w:val="a3"/>
        <w:rPr>
          <w:rFonts w:ascii="Times New Roman" w:hAnsi="Times New Roman" w:cs="Times New Roman"/>
          <w:sz w:val="28"/>
          <w:szCs w:val="28"/>
          <w:shd w:val="clear" w:color="auto" w:fill="FFFFFF"/>
        </w:rPr>
      </w:pPr>
      <w:r w:rsidRPr="00D84297">
        <w:rPr>
          <w:rFonts w:ascii="Times New Roman" w:hAnsi="Times New Roman" w:cs="Times New Roman"/>
          <w:sz w:val="28"/>
          <w:szCs w:val="28"/>
          <w:shd w:val="clear" w:color="auto" w:fill="FFFFFF"/>
        </w:rPr>
        <w:t xml:space="preserve">Платон билеуші – философтарға,әскерлерге,егіншілер мен кәсіпкерлерге ажыратты. </w:t>
      </w:r>
    </w:p>
    <w:p w:rsidR="00D84297" w:rsidRDefault="00B54D02" w:rsidP="00D84297">
      <w:pPr>
        <w:pStyle w:val="a3"/>
        <w:rPr>
          <w:rStyle w:val="apple-converted-space"/>
          <w:rFonts w:ascii="Times New Roman" w:hAnsi="Times New Roman" w:cs="Times New Roman"/>
          <w:b/>
          <w:bCs/>
          <w:color w:val="000000"/>
          <w:sz w:val="28"/>
          <w:szCs w:val="28"/>
          <w:shd w:val="clear" w:color="auto" w:fill="FFFFFF"/>
        </w:rPr>
      </w:pPr>
      <w:r w:rsidRPr="00D84297">
        <w:rPr>
          <w:rFonts w:ascii="Times New Roman" w:hAnsi="Times New Roman" w:cs="Times New Roman"/>
          <w:sz w:val="28"/>
          <w:szCs w:val="28"/>
          <w:shd w:val="clear" w:color="auto" w:fill="FFFFFF"/>
        </w:rPr>
        <w:t>Алайда элиталық теорияны көзқарастар жүйесі ретінде ХХ ғ.басында италия ғалымдары Г.Моска,</w:t>
      </w:r>
      <w:r w:rsidR="00D84297">
        <w:rPr>
          <w:rFonts w:ascii="Times New Roman" w:hAnsi="Times New Roman" w:cs="Times New Roman"/>
          <w:sz w:val="28"/>
          <w:szCs w:val="28"/>
          <w:shd w:val="clear" w:color="auto" w:fill="FFFFFF"/>
        </w:rPr>
        <w:t xml:space="preserve"> </w:t>
      </w:r>
      <w:r w:rsidRPr="00D84297">
        <w:rPr>
          <w:rFonts w:ascii="Times New Roman" w:hAnsi="Times New Roman" w:cs="Times New Roman"/>
          <w:sz w:val="28"/>
          <w:szCs w:val="28"/>
          <w:shd w:val="clear" w:color="auto" w:fill="FFFFFF"/>
        </w:rPr>
        <w:t>В.Паретто, неміс Р.Михельс және т.б.қалыптастырды.</w:t>
      </w:r>
      <w:r w:rsidR="0053725A"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Гаэтано Моска (1854-1941) элита теориясын “Саяси ғылым негіздері” (1896) деген еңбегінде негіздеді. Онда ол қоғам басқарушылар мен басқарушыларға бөлінеді деді.Оған ұйытқы болатын қасиеттерге әскери ерлікті,байлықты,діни дәрежені(мәртебені жатқызады. Осы үш қасиет,оның ойынша,адамға басқарушылар (элита) қатарына кіруге есік ашады.</w:t>
      </w:r>
      <w:r w:rsidR="0053725A"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“Элита”терминін ғылыми айналымға енгізген Вальфредо Парето (1848-1923). “Жалпыға” бірдей социология трактатында (1916) ол “элиталардың айналу” теориясын жасады.Ол бойынша элита билік басында алдыңғы қатарлы идеяны ұсынуының арқасында келеді. Ол идея жүзеге асқанда олардың энергиясы азайып ізденісі баяулай бастайды. Олардың орнына жаңа идеямен жаңа элита билік басына келеді.Мұндай алмасу қоғамда әрқашан болмақ. Яғни, дейді олар бір элита екіншіні алмастырып,жаңарып қоғамды алға жылжытып отырады.</w:t>
      </w:r>
      <w:r w:rsidR="0053725A"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Роберт Михельс (1876-1936) “Саяси партиялар, демократияның олигархиялық үрдістері туралы очерк” (1911) деген еңбегінде “олигархияның темірдей заңын” шығарды. Оның ойынша,бұқара халықтың өзін-өзі ұйымдастыруға және басқаруға қабілеті жетпейді..Парламенттік демократия жағдайында кейбіреулер жұртшылықтың қолдауына ие болды.Сөйтіп кәсіби дайындалған адамдардан тұратын басқару аппаратыпайда болады.Ол көпшілікпен біртіндеп алшақтайды,қоғамның қарапайым мүшелеріне өздерін қарсы қояды.Соның нәтижесінде билікті өз қолдарынаншығармай,сақтап қалуға тырысатын томаға-тұйық дөңгелек,шеңбер пайда болады. Мұнда ат төбеліндей байлар саяси және экономикалық байлар саяси және экономикалық билікке ие болады. Халықтың егемендігі,билігі дегеннің бәрі бос қиял.”Огархияның темірдей заңы “ осы дейді..Р.Михельс.</w:t>
      </w:r>
      <w:r w:rsidR="0053725A"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 xml:space="preserve">Американың саясаттанушысы Райт Миллс (1916-1962) “Билеуші элита” атты </w:t>
      </w:r>
      <w:r w:rsidRPr="00D84297">
        <w:rPr>
          <w:rFonts w:ascii="Times New Roman" w:hAnsi="Times New Roman" w:cs="Times New Roman"/>
          <w:sz w:val="28"/>
          <w:szCs w:val="28"/>
          <w:shd w:val="clear" w:color="auto" w:fill="FFFFFF"/>
        </w:rPr>
        <w:lastRenderedPageBreak/>
        <w:t>еңбегінде АҚШ-тың ХХ ғ ортасындағы элитасына талдау жасайды. Ол элитаны мәртебелер және стратегиялық рөлдер атқаратын топ деп анықтайды.Оның ойынша қоғам үшін ең маңызды рөл атқаратын саяси, экономикалық және әскери институттар.Соған орай билік элитасын мемлекет, корпорациялар және әскери басшылар құрайды.</w:t>
      </w:r>
      <w:r w:rsidR="0053725A"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Франция саясаттанушысы Р.Ж. Шварценбергер “Абсолюттік құқық” деген еңбегінде қазіргі элитаны жабық каста ретінде сипаттайды. Францияда ол саясаткерлерден,жоғары әкімшіліктерден және іскер адамдардан тұратын биліктің үшбұрышын құрайды. Олар үкіметті қалыптастырады,мемлекетті билейді,ірі коорпорациялар мен банктерді басқарады.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Сонда қоғамда саяси элитаны тудыратын факторлар қандай?</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Оларға мыналар жатады:1) қоғамға арнайы білімі,тәжірбиесі қабілеті бар кәсіби басқарушылар керек; 2) адамдардың психологиялық (туа біткен) және әлеуметтік (оқу тәрбие, барысында қолы жеткен) теңсіздіктері; 3) қоғамда басқарушы еңбек жоғары бағаланады және ынталандырады; 4) бұқара халықты саяси енжарлығы,селқостығы (күнделікті өмірде әркім саясаттан шалғай өз жұмысымен айналысады.).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Саяси элита стратегиялық мақсатты айқындайды, мемлекеттің ішкі және сыртқы саясатын белгілейді,өз жоспарларын жүзеге асырудың тетіктерін табады, қоғам алдында қойылған мақсаттардың жүзеге асуына бақылау жасайды.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Сонымен</w:t>
      </w:r>
      <w:r w:rsidRPr="00D84297">
        <w:rPr>
          <w:rStyle w:val="apple-converted-space"/>
          <w:rFonts w:ascii="Times New Roman" w:hAnsi="Times New Roman" w:cs="Times New Roman"/>
          <w:color w:val="000000"/>
          <w:sz w:val="28"/>
          <w:szCs w:val="28"/>
          <w:shd w:val="clear" w:color="auto" w:fill="FFFFFF"/>
        </w:rPr>
        <w:t> </w:t>
      </w:r>
      <w:r w:rsidRPr="00D84297">
        <w:rPr>
          <w:rFonts w:ascii="Times New Roman" w:hAnsi="Times New Roman" w:cs="Times New Roman"/>
          <w:sz w:val="28"/>
          <w:szCs w:val="28"/>
          <w:shd w:val="clear" w:color="auto" w:fill="FFFFFF"/>
        </w:rPr>
        <w:t>саяси элита</w:t>
      </w:r>
      <w:r w:rsidRPr="00D84297">
        <w:rPr>
          <w:rStyle w:val="apple-converted-space"/>
          <w:rFonts w:ascii="Times New Roman" w:hAnsi="Times New Roman" w:cs="Times New Roman"/>
          <w:color w:val="000000"/>
          <w:sz w:val="28"/>
          <w:szCs w:val="28"/>
          <w:shd w:val="clear" w:color="auto" w:fill="FFFFFF"/>
        </w:rPr>
        <w:t> </w:t>
      </w:r>
      <w:r w:rsidRPr="00D84297">
        <w:rPr>
          <w:rFonts w:ascii="Times New Roman" w:hAnsi="Times New Roman" w:cs="Times New Roman"/>
          <w:sz w:val="28"/>
          <w:szCs w:val="28"/>
          <w:shd w:val="clear" w:color="auto" w:fill="FFFFFF"/>
        </w:rPr>
        <w:t>деп қазына-байлықты, қаржы қаражатты бөлуге байланысты және т.б. Саяси маңызды шешімдер қабылдауға қатысты жоғары мәртебесі мен ықпалы бар ұйымдасқан топты айтады.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Қазіргі саясаттану ғылымында білімнің элитология деген арнайы саласы бар.Ол элиталардың қалыптасу жағдайын,оның қағамдағы рөлін,әлеуметтік-саяси процестерге ықпал ету әдіс-тәсілдерін және т.б. зерттейді.</w:t>
      </w:r>
      <w:r w:rsidRPr="00D84297">
        <w:rPr>
          <w:rFonts w:ascii="Times New Roman" w:hAnsi="Times New Roman" w:cs="Times New Roman"/>
          <w:sz w:val="28"/>
          <w:szCs w:val="28"/>
        </w:rPr>
        <w:br/>
      </w:r>
      <w:r w:rsidRPr="00D84297">
        <w:rPr>
          <w:rFonts w:ascii="Times New Roman" w:hAnsi="Times New Roman" w:cs="Times New Roman"/>
          <w:sz w:val="28"/>
          <w:szCs w:val="28"/>
        </w:rPr>
        <w:br/>
      </w:r>
      <w:r w:rsidRPr="00D84297">
        <w:rPr>
          <w:rStyle w:val="apple-converted-space"/>
          <w:rFonts w:ascii="Times New Roman" w:hAnsi="Times New Roman" w:cs="Times New Roman"/>
          <w:b/>
          <w:bCs/>
          <w:color w:val="000000"/>
          <w:sz w:val="28"/>
          <w:szCs w:val="28"/>
          <w:shd w:val="clear" w:color="auto" w:fill="FFFFFF"/>
        </w:rPr>
        <w:t> </w:t>
      </w: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D84297" w:rsidRDefault="00D84297" w:rsidP="00D84297">
      <w:pPr>
        <w:pStyle w:val="a3"/>
        <w:rPr>
          <w:rStyle w:val="apple-converted-space"/>
          <w:rFonts w:ascii="Times New Roman" w:hAnsi="Times New Roman" w:cs="Times New Roman"/>
          <w:b/>
          <w:bCs/>
          <w:color w:val="000000"/>
          <w:sz w:val="28"/>
          <w:szCs w:val="28"/>
          <w:shd w:val="clear" w:color="auto" w:fill="FFFFFF"/>
        </w:rPr>
      </w:pPr>
    </w:p>
    <w:p w:rsidR="0053725A" w:rsidRPr="00D84297" w:rsidRDefault="00B54D02" w:rsidP="00D84297">
      <w:pPr>
        <w:pStyle w:val="a3"/>
        <w:rPr>
          <w:rFonts w:ascii="Times New Roman" w:hAnsi="Times New Roman" w:cs="Times New Roman"/>
          <w:sz w:val="28"/>
          <w:szCs w:val="28"/>
          <w:shd w:val="clear" w:color="auto" w:fill="FFFFFF"/>
        </w:rPr>
      </w:pPr>
      <w:r w:rsidRPr="00D84297">
        <w:rPr>
          <w:rStyle w:val="submenu-table"/>
          <w:rFonts w:ascii="Times New Roman" w:hAnsi="Times New Roman" w:cs="Times New Roman"/>
          <w:b/>
          <w:bCs/>
          <w:color w:val="000000"/>
          <w:sz w:val="28"/>
          <w:szCs w:val="28"/>
          <w:shd w:val="clear" w:color="auto" w:fill="FFFFFF"/>
        </w:rPr>
        <w:lastRenderedPageBreak/>
        <w:t>2.Саяси элитаның қалыптасуы мен дамуы.</w:t>
      </w:r>
      <w:r w:rsidR="00D84297">
        <w:rPr>
          <w:rStyle w:val="submenu-table"/>
          <w:rFonts w:ascii="Times New Roman" w:hAnsi="Times New Roman" w:cs="Times New Roman"/>
          <w:b/>
          <w:bCs/>
          <w:color w:val="000000"/>
          <w:sz w:val="28"/>
          <w:szCs w:val="28"/>
          <w:shd w:val="clear" w:color="auto" w:fill="FFFFFF"/>
        </w:rPr>
        <w:t xml:space="preserve"> </w:t>
      </w:r>
      <w:r w:rsidRPr="00D84297">
        <w:rPr>
          <w:rStyle w:val="submenu-table"/>
          <w:rFonts w:ascii="Times New Roman" w:hAnsi="Times New Roman" w:cs="Times New Roman"/>
          <w:bCs/>
          <w:color w:val="000000"/>
          <w:sz w:val="28"/>
          <w:szCs w:val="28"/>
          <w:shd w:val="clear" w:color="auto" w:fill="FFFFFF"/>
        </w:rPr>
        <w:t>Саяси</w:t>
      </w:r>
      <w:r w:rsidRPr="00D84297">
        <w:rPr>
          <w:rStyle w:val="apple-converted-space"/>
          <w:rFonts w:ascii="Times New Roman" w:hAnsi="Times New Roman" w:cs="Times New Roman"/>
          <w:b/>
          <w:bCs/>
          <w:color w:val="000000"/>
          <w:sz w:val="28"/>
          <w:szCs w:val="28"/>
          <w:shd w:val="clear" w:color="auto" w:fill="FFFFFF"/>
        </w:rPr>
        <w:t> </w:t>
      </w:r>
      <w:r w:rsidRPr="00D84297">
        <w:rPr>
          <w:rFonts w:ascii="Times New Roman" w:hAnsi="Times New Roman" w:cs="Times New Roman"/>
          <w:sz w:val="28"/>
          <w:szCs w:val="28"/>
          <w:shd w:val="clear" w:color="auto" w:fill="FFFFFF"/>
        </w:rPr>
        <w:t>элиталарды қалыптастырудың,жоғары лауазымды қызметке іріктеп алудың 2 түрі бар: антрепренерлық және гильдия жүйесі. Антрепренерлық түрде басқарушы қызметке үміткердің ерекше қасиеттері,көпшілік жұртқа ұнай білу қабілетібасты орын алады.Мұнда кандидаттың байлығына,кәсібіне,біліміне,мамандығына, т.с.с. Онша мән берілмейді.Ол ең алдымен өзінің тапқырлығын,жасампаздығын,белсенділігін көрсете білу қажет.Мысалы,АҚШ -та актер болған Рональд Рейган да президенттікке сайланды.Элитаны қалыптастырудың бұл түрі өзінің ашықтығымен,демократиялылығымен,үміткерге қойылатын шектеулердің аздығымен сипатталады. Сондықтан тұрақты демократиялық елдерде бұл тү кең тараған.</w:t>
      </w:r>
      <w:r w:rsidR="00D84297">
        <w:rPr>
          <w:rFonts w:ascii="Times New Roman" w:hAnsi="Times New Roman" w:cs="Times New Roman"/>
          <w:sz w:val="28"/>
          <w:szCs w:val="28"/>
          <w:shd w:val="clear" w:color="auto" w:fill="FFFFFF"/>
        </w:rPr>
        <w:t xml:space="preserve"> </w:t>
      </w:r>
      <w:r w:rsidRPr="00D84297">
        <w:rPr>
          <w:rFonts w:ascii="Times New Roman" w:hAnsi="Times New Roman" w:cs="Times New Roman"/>
          <w:sz w:val="28"/>
          <w:szCs w:val="28"/>
          <w:shd w:val="clear" w:color="auto" w:fill="FFFFFF"/>
        </w:rPr>
        <w:t>Саяси элиталарға сұрыптаудың мұндай түрінің кемшілігі-- саясатқа сырттай жағымды көрінгенімен шын мәнінде кездейсоқ,принципсіз,ұрыншақ,авантюрист адамдардың билікбасына келуі.Ондай адамдардың іс-әрекетін болжап,пішіп болмайды.Сондықтан қоғам өмірінде дау-жанжалдар,саяси шиеленістердің мүмкіндігі көбейеді.</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Гильдия жүйесінде үміткер билік сатысы бойынша баяуболса да анық көтеріліп отырады. Мұнда жоғары лауазымды қызметке үміткерге көптеген талаптар қойылады. Оған кандидаттық білімі ,адамдар арасындағы жұмыс тәжірибесі,партиялық стажы және т.с.с. жатуы мүмкін. Талапкерлер белгілі бір таптың,топтың, тектің,партияның мүшелерінің арасынан шығуы керек.Сондықтан билік басына таңдаудың бұл түрі жабық болып саналады.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Гильдия жүйесі бәсекелестікке жол бермейді,билеушіні тұйық қоғамдық топтан іріктеп алатын, кертартпа тұр. Оның артықшылығы-- саясаткерлердің болашақ іс- әрекетін алдын-ала болжауға,соған орай шара қолдануға болады.Билеуші элитаның арасында дау-жанжалдардың мүмкіндігін кемітеді. Осындай жүйенің бір түріне бұрынғы социалистік елдерде кең тараған номенклатуралық элита жатады.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Қалай болғанда да қоғам саяси элитасыз,кәсіби маманданған басқарушыларсыз өз қызметін толық атқара алмайды.Орыс филосовы Н.А.Бердяев қоғамның даму деңгейі мен саяси элитасанының арасында өзара байланыс барлығын ашып, “элита коэфицентін” шығарды.Ол жоғары зерделі, зияткерлік бөлігінің халықтың жалпы сауатты санымен салыстырғанда бір пайызын құраса, ол қоғам өмірін тоқырауға әкеледі.Ал элитаның коэфиценті 5 пайыздан асса, қоғам дамуының жоғары мүмкіндігі барлығын айғақтайды дейді ғалым.</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Саяси элита әр түрлі келеді.Сондықтан ол жіктеледі,топтастырылады. Билікке иелігіне қарай басқарушы және оппозициялық элита деп бөлінеді. Басқарушы элита деп мемлекеттік билікке ие , маңызды саяси шешімдерді қабылдаушыларды айтады. Олардың қатарына ене алмай қалған, бірақ сол үшін күрес жүргізетіндер билік басындағылардың іс-әрекетін сынап,олқылықтарын тауып,қателіктерін көрсетеді. Оларды оппозициялық немесе контрэлита деп атайды..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 xml:space="preserve">Саяси элитаның жаңару,қайта жасақталу тәсәләне сай ашық және жабық элита деп бөлінеді. Ашық элиталарда барлық әлеуметтік топ өкілдеріне есік </w:t>
      </w:r>
      <w:r w:rsidRPr="00D84297">
        <w:rPr>
          <w:rFonts w:ascii="Times New Roman" w:hAnsi="Times New Roman" w:cs="Times New Roman"/>
          <w:sz w:val="28"/>
          <w:szCs w:val="28"/>
          <w:shd w:val="clear" w:color="auto" w:fill="FFFFFF"/>
        </w:rPr>
        <w:lastRenderedPageBreak/>
        <w:t>ашық.Жабық элитада ол белгілі бір таптан тектен шыққандармен ғана толықтырылады.Мысалы,гильдия жүйесі.</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Индия саясаттанушысы П.Шарин билік ету қорына байланысты элитаны дәстүрлі және қазіргі деп бөледі.Дәстүрлі элитаға дін, салт,жол-жораға байланысты бөлінуді кіргізеді.Оған жоғары дін басыларын,ақсүйектерді, дамып келе жатқан елдердегі әскери басшыларды жатқызады.Қазіргі элитаға, заңға, формалды ережелерге сүйенушілерге жатқызып,оларды өз кезегінде 4 топқа бөледі: 1) билік құрылымдарын басқаратын, маңызды шешімдер қабылдайтын жоғары элита;2) мемлекет қызметкерлерінің жоғары жігін (министрліктер,ведомствалар,комитеттер басшылары) құрайтын әкімшілік элита; 3) белгілі бір табысы, кәсіби мәртебесі және білімі бар адамдар( жоғарықызметкерлер,менеджерлер,ғалымдар,зияткерлер); 4) жоғарыда көрсетілген үш көрсеткіштің (табысы,кәсіби мәртебесі,білімі) біреуі немесе екеуі жетіспейтін аралық (маргинарлық) жағдайдағы адамдар.</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Қоғамның толыққанды өркендеп,қарқынды дамуы үшін элитамен кереғарлыққа келіп,күреспей,қудаламай, шектеулер қойып,шеңберін тарылтпай,зиялы зерделі қауымның,дарынды тұлғалардың өзін-өзі көрсетіп,халыққа,еліне қызмет етуіне жағдай жасап,сапасын арттыра түскен абзал. Біздің Қазақстандағы элитаға келсек,еліміз егемендігін алғанымен билеуші топ онша өзгере қойған жоқ.Олардың көбі Кеңес Одағы кезінде номенклатуралық қызметтер атқарып, коммунистік партия ыдырағанна кейін мемлекеттік институттарға (Президент, Үкімет әкімшілігіне) қызметке көшті.1993 жылғы конституция бойынша биліктің 3 тармағы тең делінді. Алайда шын мәнінде билік атқарушы органның қолына тиді. 1995 жылғы Қазақстан Республикасының Конституциясы Президенттік билікті бекітіп,атқарушы биліктің мәртебесін арттыра түсті. Жекешелендіру кезінде халықтың еңбегімен жасалған мүлікке ие болды.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Қазақстан қазіргі элитасына кімдер жатады десек,оған Президент аппаратының құрамы (Президент,оның әкімшілігінің бастығы,орынбасарлары,дипломатиялық элита кіреді.Олардың арасында тиімді несиелер алып,бизнеспен айналысып,байығандар баршылық..Олар қаржа-қаражат,экономикалық қорлар,қажетті мағлұматтарға иелік етеді.</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Аймақтық элитаға облыс әкімдері жатады.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Билеуші элитаға тарту, оларды жаңғырту мәселесіне келсек, жоғары басшыларға берілген немесе солардың балаларымен толығуда. Олар орындарынан босатылса,келесі лауазымды орынға отырады. Соның салдарына ол “ сырттан келетін” адамдарға жабық элитаға айналды. Шынайы көппартиялық болмаған соң, саяси билікке олардың ықпалы шамалы.Сыбайлас жемқорлықтың саны көбеюде. Билік басындағылардың көбі өз күнін күйттеп, жалпы халықтың жағдайы төмендеп,жұмыссыздық белең алуда.</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Мұндай жағдайды болдырмай,тығырықтан шығу, саяси элитаның саны мен сапасын көтеру үшін оларды ашық, жариялылық жағдайында,зерделі,білімді,білікті,еліне,халқына шынайы жаны ашып,қызмет ететін азаматтардан таңдаған жөн.</w:t>
      </w:r>
      <w:r w:rsidRPr="00D84297">
        <w:rPr>
          <w:rFonts w:ascii="Times New Roman" w:hAnsi="Times New Roman" w:cs="Times New Roman"/>
          <w:sz w:val="28"/>
          <w:szCs w:val="28"/>
        </w:rPr>
        <w:br/>
      </w:r>
      <w:r w:rsidRPr="00D84297">
        <w:rPr>
          <w:rFonts w:ascii="Times New Roman" w:hAnsi="Times New Roman" w:cs="Times New Roman"/>
          <w:sz w:val="28"/>
          <w:szCs w:val="28"/>
        </w:rPr>
        <w:lastRenderedPageBreak/>
        <w:br/>
      </w:r>
      <w:r w:rsidRPr="00D84297">
        <w:rPr>
          <w:rStyle w:val="submenu-table"/>
          <w:rFonts w:ascii="Times New Roman" w:hAnsi="Times New Roman" w:cs="Times New Roman"/>
          <w:b/>
          <w:bCs/>
          <w:color w:val="000000"/>
          <w:sz w:val="28"/>
          <w:szCs w:val="28"/>
          <w:shd w:val="clear" w:color="auto" w:fill="FFFFFF"/>
        </w:rPr>
        <w:t>3.Саяси жетекшілік.</w:t>
      </w:r>
      <w:r w:rsidRPr="00D84297">
        <w:rPr>
          <w:rFonts w:ascii="Times New Roman" w:hAnsi="Times New Roman" w:cs="Times New Roman"/>
          <w:sz w:val="28"/>
          <w:szCs w:val="28"/>
          <w:shd w:val="clear" w:color="auto" w:fill="FFFFFF"/>
        </w:rPr>
        <w:t>Саяси іс-әрекетті жүзеге асыруда саяси жетекшілердің, топ бастаушылардың (лидер),серкелердің орны ерекше.Оған халықтың немесе белгілі бір әлеуметтік топтың мүддесін толық сезініп,қорғай білетін,бойына саяси қайраткерге лайықты қасиеттерді жия білген адам жатады. Ол алға қойған мақсатқа жету үшін қаланың ,аймақтың,мемлекеттің көлемінде адамдардың күш-жігерін біріктіріп,белсенді ықпал ете алады. Соңғы кезде бұл атаудың мағынасы кеңейе түсті.Өйткені саяси топ бастаушыға басқарушы қызметті ресми түрде атқармайтын,бірақ саяси өмірде беделді,аты шыққан адамдарды да жатқызып жүр.</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Саяси жетекшіліктің, топ бастарлықтың (лидерліктің) табиғатын,сыр-сипатын ғалымдар ерте заманнан ақ білгілері келген.Солардың ішінде ерекше көзге түсетін Н.Макиавеллидің “Патша” деген еңбегіндегі тиімді басшылық.. Ол басшы мен бағынушының өзара қатынасына негізделген мынадай төрт ережеден тұрады: 1) басшының билігі оны жақтаушылардың қолдауына сүйенеді; 2) бағынушылар өз басшысынан нені күтеді және өз кезегінде басшы олардан нені күтуі мүмкін-- соны білулері керек; 3) топ бастаушының қандай жағдай болмасын аман қаларлық қайрат-жігері,қабілеті болуға тиіс; 4) басқарушы өз жақтастарына даналық пен әділеттіліктің үлгісі болуы керек.</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Кейін келе топ бастаушылықтың табиғаты әр түрлі түсіндіреді.Қазір саяси топ бастаушылар деп қоғамдық-саяси ұйымға ,қозғалысқа,мемлекетке әрдайым және шешуші ықпал ететін тұлғаны айтады.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Саяси топ бастаушылар,әдетте мынадай қызметтерді атқарады:қоғамныңтүбегейлі құндылықтары мен арман-аңсарлары негізінде әр түрлі топтардың басын біріктіріп,мүдделерін үйлестіру,топтастыру;халықтың,топтардың қажеттіліктерін өтейтін және қарыштап алға басуға мүмкіндік тудыратын саяси бағыт-бағдарлама жасау;қоғам алдындағы мақсаттарды жүзеге асырудың әдістері мен тәсілдерінайқындау; халықты ынталандыру арқылы қажетті өзгерістерді іске асыру; жұртшылықпен әр түрлі ұйымдар,топтармен тығыз байланыс жасау негізінде өзін-өзі саяси ұйымдастырудың тұрақты түрлерін қамтамасыз ету; әділдіктің,заңдылықтың,тәртіптің кепілі болу.</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 xml:space="preserve">Саяси көсем қандай кезде пайда болады? Халықтың немесе үлкен топтың өмірінде бір кездерде маңызды жағдайлар оқиғалар кездеседі.Сонда көш бастайтын көсемге қажеттілік пайда болады.Сонымен қатар топ бастаушы өзін- өзі көрсете білуі үшін қоғамға белгілі бір саяси және азаматтық еркіндіктерболуға тиіс.Оған пікір еркіндігі,көппартиялық,парламент пен партиялардың ішінде жікшілдікке мүмкіндік беру,тағы басқалар жатады. Мұндай жағдайда әлеуметтік мүдделерді бейнелейтін адамдардың саяси айының таласы,бәсекесі толассыз жүріп жатады.Ал тотолитарлық және аворитарлық жағдайда саяси көсемдер емес,диктатура,номенклатура мен бюрократия жеңеді. Олар билік басына демократиялық жолмен,жетекшілікке жету заңдылықтары арқылы емес,қулық-сұмдық, зорлық-зомбылық әрекеттерді пайдаланып жетеді. Саяси топ бастаушы (көсем ) болудың 2жолы </w:t>
      </w:r>
      <w:r w:rsidRPr="00D84297">
        <w:rPr>
          <w:rFonts w:ascii="Times New Roman" w:hAnsi="Times New Roman" w:cs="Times New Roman"/>
          <w:sz w:val="28"/>
          <w:szCs w:val="28"/>
          <w:shd w:val="clear" w:color="auto" w:fill="FFFFFF"/>
        </w:rPr>
        <w:lastRenderedPageBreak/>
        <w:t>бар: 1) көпшілік халықтың мақсат-мүддесін кездейсоқ дөп басып, ойынан шығу; 2) ол мүдделерді мақсатты түрде талмай зерттеу нәтижесінде.</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Саяси жетекшіге қарама -қарсы ұғым -саяси бастаушы, көсемсымақ.Ол ұғым ХIХ ғасырда пайда болды. Оған популистік тұрғыда іс-әрекет етуші адамдар жатады. Оның негізгі ерекшеліктері:көпшіліктің тап қазіргі қарапайым талаптарын желеу етіп құптау; өз басының атын шығару үшін адамдардың үлкен тобының сыншылдық сезімге берілген (араздыққа,қастыққа,қорқынышқы,үрейге,өшпенділікке негізделген) жағдайын пайдалану; көпшілікке жалпақтап,жағымпаздану,тобыр тіліндегі сөздерді,тіркестерді қолдану; асыра сілтеп уәде беру; халықтың сауаты аз бөлігінде шағыну және т.б. Биліктен айырылып қалмау үшін ол тобырдың талабын қанағаттандыруға тырысады. Ол қоғамдық пікірдің алдына шықпай,ығында жүреді.</w:t>
      </w:r>
      <w:r w:rsidRPr="00D84297">
        <w:rPr>
          <w:rFonts w:ascii="Times New Roman" w:hAnsi="Times New Roman" w:cs="Times New Roman"/>
          <w:sz w:val="28"/>
          <w:szCs w:val="28"/>
        </w:rPr>
        <w:br/>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Саяси бастаушы көбіне бүлдірушілік идеяларды пайдаланып өзінің атын шығарады,мансап құрады. Өйткені көпшілік,әдетте,жасампаздықтан гөрі қиратып,бүлдіру идеяларын оңай және жылдам қабылдайды.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Өмір дәлелдегендей,кейбір саяси бастаушылардың тағдыры кездейсоқ туады. Олар өз басының іскерлігі,абыройының арқасында емес, белгілі бір тарихи уақытта белгілі бір желіге (струя) кез келіп қалудан.</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Бұрынғы Кеңес Одағының күйреуі, егемендік алған республикалардағы өмірдің демократиялануы саяси жетекшілерге сұранысты көбейтті.Оның үстіне бұрын орнаған байланыстардың үзілуі,нағыз нарықтық реттеу тетіктерін жете білметтік және т.б. себептер өндірістің құлдырауына,халықтың әл-ауқатының нашарлауына әкеліп соқтырады. Мұның бәрі жұртшылықтың наразылығын тудырда.Соның нәтижесінде саяси және әлеуметтік жағынан пісіп жетілмеген көсемсымақтар пайда болады. Бұл шынайы өмірді және қолда қолда бар тәжірибені зер салып зерттеуді, саралауды талап етеді.</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ТМД елдеріндегі ереуілдер көрсеткендей, саяси бастаушы болу оңай да, сенімсіз де. Себебі “сүйікті” деп тауып, қолпаштап көтерген жұрт егер айтқанын істеп,дегеніне жүрмесе немесе өзіндік бөлек іс- әрекет жасаса,сырт айналуы оп-оңай.</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Саяси көсемді саяси бастаушыдан (көсемсымақтан) қалай айыруға болады? Ол қиын емес.Оның негізгі ерекшелігі- саяси көсемнің жұмысында әрдайым жаңа идеялар ұсынып отыру қабілетінде.</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ХIХ ғасыр аяғында ақ саясаткерлердің арасында бұл туралы пікірлер айтылған.Егер халық көсемінің идеяларын толығымен түсініп,қабылдаса, онда оның керегі не? Мұндай жағдайда ол не халық арасында сіңіп кетуі керек немесе жаңа идеялар ұсынып және оның жүзеге асу тетіктерін көрсетіп,өзінің алдыңғы қатарлы рөлін әрқашан дәледеп отыруы керек.Яғни саяси көсем халықтың мақсат-мүддесін жай ғана біліп, жинап құптап қана қоймай, оларды жаңаша ұғынып,дамытып дәлелдеп,түзетіп отыруы керек.</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 xml:space="preserve">Саясаткерлердің жаңашыл дүние тануы оның бағдарламасында, аяси сенімде білінеді. Барлық даңқты саяси көсемдердің тарихта қалуына олардың саяси </w:t>
      </w:r>
      <w:r w:rsidRPr="00D84297">
        <w:rPr>
          <w:rFonts w:ascii="Times New Roman" w:hAnsi="Times New Roman" w:cs="Times New Roman"/>
          <w:sz w:val="28"/>
          <w:szCs w:val="28"/>
          <w:shd w:val="clear" w:color="auto" w:fill="FFFFFF"/>
        </w:rPr>
        <w:lastRenderedPageBreak/>
        <w:t>бағдарламаларының пайдалы, жемісті, өзіндік ерекшеліктері себепші болды.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Саяси тұғырнаманың жаңашыл, бәсекелестікке тойтарыс бере аларлықтай “күшті” болуы үшін мынадай талаптарға жауап беруі керек.Ең алдымен, әр түрлі әлеуметтік топтар мен қоғамдық бірлестіктердің басын қосып,олардың қолдауын қамтамасыз ететін,бірден көзге түсерлік басты мақсаты болғаны шарт. Екіншіден, қойған мақсатқа жетудің терең талданған тетігі, нақтылы жолдары көрсетілуі тиіс.Үшіншіден, егер бағдарламада көрсетілген мақсаттар орындалғанжағдайда ол әрбір сайлаушыға,отбасына,ұжымға қандай экономикалық, әлеуметтік, рухани игіліктер әкелетіні түсіндірілгені жөн.</w:t>
      </w:r>
      <w:r w:rsidRPr="00D84297">
        <w:rPr>
          <w:rFonts w:ascii="Times New Roman" w:hAnsi="Times New Roman" w:cs="Times New Roman"/>
          <w:sz w:val="28"/>
          <w:szCs w:val="28"/>
        </w:rPr>
        <w:br/>
      </w:r>
      <w:r w:rsidRPr="00D84297">
        <w:rPr>
          <w:rFonts w:ascii="Times New Roman" w:hAnsi="Times New Roman" w:cs="Times New Roman"/>
          <w:sz w:val="28"/>
          <w:szCs w:val="28"/>
        </w:rPr>
        <w:br/>
      </w:r>
      <w:r w:rsidRPr="00D84297">
        <w:rPr>
          <w:rFonts w:ascii="Times New Roman" w:hAnsi="Times New Roman" w:cs="Times New Roman"/>
          <w:sz w:val="28"/>
          <w:szCs w:val="28"/>
        </w:rPr>
        <w:br/>
      </w: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D84297" w:rsidRDefault="00D84297" w:rsidP="00D84297">
      <w:pPr>
        <w:pStyle w:val="a3"/>
        <w:rPr>
          <w:rFonts w:ascii="Times New Roman" w:hAnsi="Times New Roman" w:cs="Times New Roman"/>
          <w:b/>
          <w:sz w:val="28"/>
          <w:szCs w:val="28"/>
          <w:shd w:val="clear" w:color="auto" w:fill="FFFFFF"/>
        </w:rPr>
      </w:pPr>
    </w:p>
    <w:p w:rsidR="00CE3BC2" w:rsidRPr="00D84297" w:rsidRDefault="00B54D02" w:rsidP="00D84297">
      <w:pPr>
        <w:pStyle w:val="a3"/>
        <w:rPr>
          <w:rFonts w:ascii="Times New Roman" w:hAnsi="Times New Roman" w:cs="Times New Roman"/>
          <w:sz w:val="28"/>
          <w:szCs w:val="28"/>
        </w:rPr>
      </w:pPr>
      <w:r w:rsidRPr="00D84297">
        <w:rPr>
          <w:rFonts w:ascii="Times New Roman" w:hAnsi="Times New Roman" w:cs="Times New Roman"/>
          <w:b/>
          <w:sz w:val="28"/>
          <w:szCs w:val="28"/>
          <w:shd w:val="clear" w:color="auto" w:fill="FFFFFF"/>
        </w:rPr>
        <w:lastRenderedPageBreak/>
        <w:t>Тақырып Адам және саясат.</w:t>
      </w:r>
      <w:r w:rsidRPr="00D84297">
        <w:rPr>
          <w:rFonts w:ascii="Times New Roman" w:hAnsi="Times New Roman" w:cs="Times New Roman"/>
          <w:b/>
          <w:sz w:val="28"/>
          <w:szCs w:val="28"/>
        </w:rPr>
        <w:br/>
      </w:r>
      <w:r w:rsidRPr="00D84297">
        <w:rPr>
          <w:rFonts w:ascii="Times New Roman" w:hAnsi="Times New Roman" w:cs="Times New Roman"/>
          <w:sz w:val="28"/>
          <w:szCs w:val="28"/>
          <w:shd w:val="clear" w:color="auto" w:fill="FFFFFF"/>
        </w:rPr>
        <w:t>Жоспары:</w:t>
      </w:r>
      <w:r w:rsidRPr="00D84297">
        <w:rPr>
          <w:rFonts w:ascii="Times New Roman" w:hAnsi="Times New Roman" w:cs="Times New Roman"/>
          <w:sz w:val="28"/>
          <w:szCs w:val="28"/>
        </w:rPr>
        <w:br/>
      </w:r>
      <w:r w:rsidRPr="00D84297">
        <w:rPr>
          <w:rStyle w:val="submenu-table"/>
          <w:rFonts w:ascii="Times New Roman" w:hAnsi="Times New Roman" w:cs="Times New Roman"/>
          <w:b/>
          <w:bCs/>
          <w:color w:val="000000"/>
          <w:sz w:val="28"/>
          <w:szCs w:val="28"/>
          <w:shd w:val="clear" w:color="auto" w:fill="FFFFFF"/>
        </w:rPr>
        <w:t>1.Тұлға – саясаттың субьектісі мен обьектісі.</w:t>
      </w:r>
      <w:r w:rsidRPr="00D84297">
        <w:rPr>
          <w:rFonts w:ascii="Times New Roman" w:hAnsi="Times New Roman" w:cs="Times New Roman"/>
          <w:sz w:val="28"/>
          <w:szCs w:val="28"/>
        </w:rPr>
        <w:br/>
      </w:r>
      <w:r w:rsidRPr="00D84297">
        <w:rPr>
          <w:rFonts w:ascii="Times New Roman" w:hAnsi="Times New Roman" w:cs="Times New Roman"/>
          <w:b/>
          <w:sz w:val="28"/>
          <w:szCs w:val="28"/>
          <w:shd w:val="clear" w:color="auto" w:fill="FFFFFF"/>
        </w:rPr>
        <w:t>2.Жеке адамның құқығы менбостандықтары.</w:t>
      </w:r>
      <w:r w:rsidRPr="00D84297">
        <w:rPr>
          <w:rFonts w:ascii="Times New Roman" w:hAnsi="Times New Roman" w:cs="Times New Roman"/>
          <w:b/>
          <w:sz w:val="28"/>
          <w:szCs w:val="28"/>
        </w:rPr>
        <w:br/>
      </w:r>
      <w:r w:rsidRPr="00D84297">
        <w:rPr>
          <w:rFonts w:ascii="Times New Roman" w:hAnsi="Times New Roman" w:cs="Times New Roman"/>
          <w:b/>
          <w:sz w:val="28"/>
          <w:szCs w:val="28"/>
          <w:shd w:val="clear" w:color="auto" w:fill="FFFFFF"/>
        </w:rPr>
        <w:t>3.Жеке адамныңқұқықтарының жіктелуі.</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Саясаттың субьектісіне әлеуметтік топтар,таптар,ұлттар,мемлекеттер,саяси партиялар, қозғалыстар жатады. “Тұлға”,”субьект”,”обьект” деген терминдер нені білдіреді ?</w:t>
      </w:r>
      <w:r w:rsidRPr="00D84297">
        <w:rPr>
          <w:rFonts w:ascii="Times New Roman" w:hAnsi="Times New Roman" w:cs="Times New Roman"/>
          <w:sz w:val="28"/>
          <w:szCs w:val="28"/>
        </w:rPr>
        <w:br/>
      </w:r>
      <w:r w:rsidRPr="00D84297">
        <w:rPr>
          <w:rFonts w:ascii="Times New Roman" w:hAnsi="Times New Roman" w:cs="Times New Roman"/>
          <w:i/>
          <w:iCs/>
          <w:sz w:val="28"/>
          <w:szCs w:val="28"/>
          <w:shd w:val="clear" w:color="auto" w:fill="FFFFFF"/>
        </w:rPr>
        <w:t>Тұлға</w:t>
      </w:r>
      <w:r w:rsidRPr="00D84297">
        <w:rPr>
          <w:rStyle w:val="apple-converted-space"/>
          <w:rFonts w:ascii="Times New Roman" w:hAnsi="Times New Roman" w:cs="Times New Roman"/>
          <w:color w:val="000000"/>
          <w:sz w:val="28"/>
          <w:szCs w:val="28"/>
          <w:shd w:val="clear" w:color="auto" w:fill="FFFFFF"/>
          <w:lang w:val="en-US"/>
        </w:rPr>
        <w:t> </w:t>
      </w:r>
      <w:r w:rsidRPr="00D84297">
        <w:rPr>
          <w:rFonts w:ascii="Times New Roman" w:hAnsi="Times New Roman" w:cs="Times New Roman"/>
          <w:sz w:val="28"/>
          <w:szCs w:val="28"/>
          <w:shd w:val="clear" w:color="auto" w:fill="FFFFFF"/>
        </w:rPr>
        <w:t>деп қоғамдық өмірдің нақтылы тарихи жағдайлары қалыптастырған,саналы іс- әрекет ете алатын,өз жүріс-тұрысына жауап беретін,еңбек етіп, қарым қатынас жасаушы,айналадағыны танып-білуші жеке адамды айтады.</w:t>
      </w:r>
      <w:r w:rsidRPr="00D84297">
        <w:rPr>
          <w:rFonts w:ascii="Times New Roman" w:hAnsi="Times New Roman" w:cs="Times New Roman"/>
          <w:sz w:val="28"/>
          <w:szCs w:val="28"/>
        </w:rPr>
        <w:br/>
      </w:r>
      <w:r w:rsidRPr="00D84297">
        <w:rPr>
          <w:rFonts w:ascii="Times New Roman" w:hAnsi="Times New Roman" w:cs="Times New Roman"/>
          <w:i/>
          <w:iCs/>
          <w:sz w:val="28"/>
          <w:szCs w:val="28"/>
          <w:shd w:val="clear" w:color="auto" w:fill="FFFFFF"/>
        </w:rPr>
        <w:t>Субьект</w:t>
      </w:r>
      <w:r w:rsidRPr="00D84297">
        <w:rPr>
          <w:rStyle w:val="apple-converted-space"/>
          <w:rFonts w:ascii="Times New Roman" w:hAnsi="Times New Roman" w:cs="Times New Roman"/>
          <w:color w:val="000000"/>
          <w:sz w:val="28"/>
          <w:szCs w:val="28"/>
          <w:shd w:val="clear" w:color="auto" w:fill="FFFFFF"/>
          <w:lang w:val="en-US"/>
        </w:rPr>
        <w:t> </w:t>
      </w:r>
      <w:r w:rsidRPr="00D84297">
        <w:rPr>
          <w:rFonts w:ascii="Times New Roman" w:hAnsi="Times New Roman" w:cs="Times New Roman"/>
          <w:sz w:val="28"/>
          <w:szCs w:val="28"/>
          <w:shd w:val="clear" w:color="auto" w:fill="FFFFFF"/>
        </w:rPr>
        <w:t>(латынның негізінде жату деген сөзінен) деп белсенді іс-әрекет жасаушы,сан мен жігері бар жеке адам немесе әлеуметтік топты айтады.</w:t>
      </w:r>
      <w:r w:rsidRPr="00D84297">
        <w:rPr>
          <w:rFonts w:ascii="Times New Roman" w:hAnsi="Times New Roman" w:cs="Times New Roman"/>
          <w:sz w:val="28"/>
          <w:szCs w:val="28"/>
        </w:rPr>
        <w:br/>
      </w:r>
      <w:r w:rsidRPr="00D84297">
        <w:rPr>
          <w:rFonts w:ascii="Times New Roman" w:hAnsi="Times New Roman" w:cs="Times New Roman"/>
          <w:i/>
          <w:iCs/>
          <w:sz w:val="28"/>
          <w:szCs w:val="28"/>
          <w:shd w:val="clear" w:color="auto" w:fill="FFFFFF"/>
        </w:rPr>
        <w:t>Обьект</w:t>
      </w:r>
      <w:r w:rsidRPr="00D84297">
        <w:rPr>
          <w:rStyle w:val="apple-converted-space"/>
          <w:rFonts w:ascii="Times New Roman" w:hAnsi="Times New Roman" w:cs="Times New Roman"/>
          <w:color w:val="000000"/>
          <w:sz w:val="28"/>
          <w:szCs w:val="28"/>
          <w:shd w:val="clear" w:color="auto" w:fill="FFFFFF"/>
          <w:lang w:val="en-US"/>
        </w:rPr>
        <w:t> </w:t>
      </w:r>
      <w:r w:rsidRPr="00D84297">
        <w:rPr>
          <w:rFonts w:ascii="Times New Roman" w:hAnsi="Times New Roman" w:cs="Times New Roman"/>
          <w:sz w:val="28"/>
          <w:szCs w:val="28"/>
          <w:shd w:val="clear" w:color="auto" w:fill="FFFFFF"/>
        </w:rPr>
        <w:t>(латынның қарсы қою деген сөзінен) деп субьектінің танымдық және басқа іс-әрекеті неге бағытталса, соны айтады.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Басқа сөзбен айтқанда,обьект-- зерттелген зат.Сонда саясаттанудың обьектісіне саясат, саясат әлемі жатады.</w:t>
      </w:r>
      <w:r w:rsidRPr="00D84297">
        <w:rPr>
          <w:rFonts w:ascii="Times New Roman" w:hAnsi="Times New Roman" w:cs="Times New Roman"/>
          <w:sz w:val="28"/>
          <w:szCs w:val="28"/>
        </w:rPr>
        <w:br/>
      </w:r>
      <w:r w:rsidRPr="00D84297">
        <w:rPr>
          <w:rStyle w:val="submenu-table"/>
          <w:rFonts w:ascii="Times New Roman" w:hAnsi="Times New Roman" w:cs="Times New Roman"/>
          <w:i/>
          <w:iCs/>
          <w:color w:val="000000"/>
          <w:sz w:val="28"/>
          <w:szCs w:val="28"/>
          <w:shd w:val="clear" w:color="auto" w:fill="FFFFFF"/>
        </w:rPr>
        <w:t>Саясаттың субьектісі</w:t>
      </w:r>
      <w:r w:rsidRPr="00D84297">
        <w:rPr>
          <w:rStyle w:val="apple-converted-space"/>
          <w:rFonts w:ascii="Times New Roman" w:hAnsi="Times New Roman" w:cs="Times New Roman"/>
          <w:i/>
          <w:iCs/>
          <w:color w:val="000000"/>
          <w:sz w:val="28"/>
          <w:szCs w:val="28"/>
          <w:shd w:val="clear" w:color="auto" w:fill="FFFFFF"/>
          <w:lang w:val="en-US"/>
        </w:rPr>
        <w:t> </w:t>
      </w:r>
      <w:r w:rsidRPr="00D84297">
        <w:rPr>
          <w:rFonts w:ascii="Times New Roman" w:hAnsi="Times New Roman" w:cs="Times New Roman"/>
          <w:sz w:val="28"/>
          <w:szCs w:val="28"/>
          <w:shd w:val="clear" w:color="auto" w:fill="FFFFFF"/>
        </w:rPr>
        <w:t>дегенде өз мүдделеріне байланысты саяси өмірге белсене араласып, басқалардың санасына,іс-әрекетіне, жағдайына ықпал ететін, саяси қатынастарға белгілі өзгерістеренгізетін,саясатты жасайтын адам, ұйм неәлеуметтік топты айтады.Саясат субьектісінің құрамы іс-әрекеттерінің түрлері мен тәсілдері,көздеген мақсат-мүдделері және т.б. қоғамның нақты,тарихи жағдайымен айқындалады.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Кәдімгі, қарапайым, демократиялық жолмен дамыған елде саясат адам үшін және адам арқылы жасалады..Себебі әлеуметтік топтар,қоғамдық ұйымдар,қозғалыстар қаншалықты маңызды орын алғанымен солардың бәрі адамдардан,олардың іс-әрекетінен тұрады. Олай болса, саясаттың бас субьектісі адам дейтініміз содан.</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Адамдарды саяси жұмысқа итермелейтін негізгі себеп мұқтаждық пен мүдде. Мұқтаждыққа өмірде керек,бірақ қолда жоқ зәрулік жатады. Ол табиғи және әлеуметтік болып екіге бөлінеді.Табиғи зәрулікке тамақ ішу, киім кию, баспана және т.с.с мұқтаждықтар жатады. Әлеуметтік мұқтаждық қоғамда пайда болады. Оған еңбек ету, басқа адамдармен қатынаста болу, қоғамдық өмірге араласу және т.б.қажеттіктер жатады.Мұқтаждықты адам сезініп,оны өтеуге тырысса,ол –мүддеге айналады.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Қандай адам болмасын белгілі бір әлеуметтік топқа, тапқа, ұлтқа, мемлекетке жатады. Осының өзі де өмір жағдайы мен жүріс- тұрысына, саясатқа араласуына әсер етпей қоймайды. Таптың , топтың және т.б. өкілі ретінде жеке адам саясатқа жанама түрде тартылады. Сонымен қатар ол басқаларға қарап еліктеп,белгілі амал, әрекет жасайды, оны өзінше дәлелдейді.Сөйтіп, ол саясатқа тікелей қатысады, саясаттың субьектісіне айналды.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 xml:space="preserve">Тұлғаның қоғамдық- саяси өмірге белсене араласуының жан-жақты маңызы бар.мұндай қатынас арқылы адамның барлық қабілетін дамытуға мүмкіндік жасалады. Азаматтық қоғам мен саяси институттардың арасында тығыз </w:t>
      </w:r>
      <w:r w:rsidRPr="00D84297">
        <w:rPr>
          <w:rFonts w:ascii="Times New Roman" w:hAnsi="Times New Roman" w:cs="Times New Roman"/>
          <w:sz w:val="28"/>
          <w:szCs w:val="28"/>
          <w:shd w:val="clear" w:color="auto" w:fill="FFFFFF"/>
        </w:rPr>
        <w:lastRenderedPageBreak/>
        <w:t>байланыс орнайды.Қоғам мүшелері мемлекет істерін басқару арқылы өз мүдделері қанағаттандыруға, мемлекет істерін басқару арқылы өз мүдделерін қанағаттандыруға, мемлекет құрылымдарының қызметіне бақылау жасауға, олардың бюрократияланып, шектеншықпауына әсер етеді.</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Саясатпен кәсіби айналыспайтын “орташа” адам саясаттың толық субьектісі болуы үшін ол әлеуметтік мұқтаждықтар мен мүддені, ондағы қайшылықтардың неден туғанын және оларды жою жолдарын өз басының пайдасы әлеуметтік мүдденнің мүмкіншілігімен қаншалықты сәйкес келетінін білу керек. Сонымен қатар ол саяси “ойындардың” ережелері мен тетіктерінен хабары болуы керек.Бұл “ойында” оның қандай орында болғысы келеді және оған қандай мүмкіншілігі бар, қандай мақсат қойып, оны қандай әдіспен жүзеге асыруға болатынын білуі тиіс.</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Жеке адамдардың саяси белсенділігі мен ететін ықпалы әр түрлі.Саясатқа қатысу шамасына қарай оларды мынадай түрлерге бөлуге болады: а) саясатқа айтарлықтай әсер етпейтін, оған селқос қарап, белсенділік білдірмейтін қоғамның қатардағы қарапайым мүшесі;ә) қоғамдық ұйымға, қозғалысқа кіретін, бірақ саяси жұмысқа тура араласпайтын (шешімдер қабылдамайтын) азамат; б) саяси ұйымдардың (партияның және т.б.) мүшесі болып есептелінетін, саяси өмірге саналы түрде, өз еркімен тікелей араласатын адам; В)қоғамдық, әсіресе саяси қайраткер; г) саяси қызметтің арқасында күн көріп, табыс тауып, оны өмірінің мақсатына айналдырған кәсіби саясатшы; д) ұйымдастырушы, идеялық, ресми не бейресми, абырой, бедел, ең” соңғы саты” болып саналатын саяси басшы, көсем.</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Жеке адамның саяси белсенділікке қатысу мүмкіндігі молайып, биіктеген сайын, оның қоғамдағы орны да жоғары да болады. Адамның әлеуметтік және саяси мәртебесі оның саяси субьектілігінің негізгі өлшемі болып саналатын азаматтық құқықтық заңда айқындалады.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Адамның саяси өмірге қатысуға мүмкіндік беретін құқығы конституциялық сипаттағы қарапайым демократиялық еркіндікке (бірлестіктер құруға, дінгекіруге, өз көзқарастарын ашық айтуға, жиналыстар мен демонстрациялар сияқты жұрт алдында манифестация жасауға, сайлауға және тағы сайлануға т.с.с. құқылыққа) тікелей байланысты.Мұнда мемлекет мекемелерінің, сот ұйымдарының және т.б. қызметін тексеруге жанама кепілдік беретін құқық та жатады.Бұл құқықтардың сырт (формалдық) кепілі--- заңдар мен сот практикасы.Ал негізгі материалды кепіліне құқықтық ттәртіпті бұрмалауға жол бермейтін саяси және қоғамдық ұйымдардың қызметі жатады. Сонымен бірге мұнда, бірінші жағынан, әлеуметтік топтар мен азаматтардың арасындағы тұрақты өзара байланысы және екінші жағынан, олардың жоғарыда көрсетілген ұймдармен байланысы кіреді.</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 xml:space="preserve">Тұлғаның саяси өмірге белсенді араласуы үшін материялдық, әлеуметтік-мәдени, саяси-құқықтық алғышарттар қажет. Ең алдымен, адамның ішер тамағы, киер киімі, жатар орны, тұрмыс жағдайы, белгілі бір дәрежеде білімі, кәсібі, дайындығы саяси мәдениеті болуы керек. Шетелдің зерттеушілерінің анықтағанындай, қоғам бай болған сайын, ол демократиялық дамуға бейім келеді екен. Мемлекеттің жақсы тұрмысы оны демократиялық негізде тиімді </w:t>
      </w:r>
      <w:r w:rsidRPr="00D84297">
        <w:rPr>
          <w:rFonts w:ascii="Times New Roman" w:hAnsi="Times New Roman" w:cs="Times New Roman"/>
          <w:sz w:val="28"/>
          <w:szCs w:val="28"/>
          <w:shd w:val="clear" w:color="auto" w:fill="FFFFFF"/>
        </w:rPr>
        <w:lastRenderedPageBreak/>
        <w:t>басқаруға керекті көпшілікке жоғары білім, кәсіби дайындықты қамтамасыз етеді. Білімдіадамның мәдениеті де жоғары болады.Бұлармен қатар саясатқа белсенді қатысуға саяси-құқықтық алғышарттар да әсер етеді.Оған қоғамдағы демократиялық саяси тәртіп, жоғары саяси мәдениет, билік құрылым дарының қалыптасуында, саяси басқару шешімдерін қабылдап,іске асыруда қоғам мүшелерінің қатысуы және т.б. жатады.Егер жоғарыдағылардағыдай алғышарттар болмаса, тұлғаның саяси өмірге белсене қатынасып,оның нағыз субьектісіне айнала қоюы қиынға түседі. Сондықтан шын демократиялық мемлекет ө</w:t>
      </w:r>
      <w:r w:rsidR="00D84297">
        <w:rPr>
          <w:rFonts w:ascii="Times New Roman" w:hAnsi="Times New Roman" w:cs="Times New Roman"/>
          <w:sz w:val="28"/>
          <w:szCs w:val="28"/>
          <w:shd w:val="clear" w:color="auto" w:fill="FFFFFF"/>
        </w:rPr>
        <w:t>з мүшелерінің жалпы мәдениетін,</w:t>
      </w:r>
      <w:bookmarkStart w:id="0" w:name="_GoBack"/>
      <w:bookmarkEnd w:id="0"/>
      <w:r w:rsidR="00D84297">
        <w:rPr>
          <w:rFonts w:ascii="Times New Roman" w:hAnsi="Times New Roman" w:cs="Times New Roman"/>
          <w:sz w:val="28"/>
          <w:szCs w:val="28"/>
          <w:shd w:val="clear" w:color="auto" w:fill="FFFFFF"/>
        </w:rPr>
        <w:t xml:space="preserve"> </w:t>
      </w:r>
      <w:r w:rsidRPr="00D84297">
        <w:rPr>
          <w:rFonts w:ascii="Times New Roman" w:hAnsi="Times New Roman" w:cs="Times New Roman"/>
          <w:sz w:val="28"/>
          <w:szCs w:val="28"/>
          <w:shd w:val="clear" w:color="auto" w:fill="FFFFFF"/>
        </w:rPr>
        <w:t>оның ішінде саяси сауатын көтеруге тырысады.</w:t>
      </w:r>
      <w:r w:rsidRPr="00D84297">
        <w:rPr>
          <w:rFonts w:ascii="Times New Roman" w:hAnsi="Times New Roman" w:cs="Times New Roman"/>
          <w:sz w:val="28"/>
          <w:szCs w:val="28"/>
        </w:rPr>
        <w:br/>
      </w:r>
      <w:r w:rsidRPr="00D84297">
        <w:rPr>
          <w:rFonts w:ascii="Times New Roman" w:hAnsi="Times New Roman" w:cs="Times New Roman"/>
          <w:sz w:val="28"/>
          <w:szCs w:val="28"/>
        </w:rPr>
        <w:br/>
      </w:r>
      <w:r w:rsidRPr="00D84297">
        <w:rPr>
          <w:rStyle w:val="submenu-table"/>
          <w:rFonts w:ascii="Times New Roman" w:hAnsi="Times New Roman" w:cs="Times New Roman"/>
          <w:b/>
          <w:bCs/>
          <w:color w:val="000000"/>
          <w:sz w:val="28"/>
          <w:szCs w:val="28"/>
          <w:shd w:val="clear" w:color="auto" w:fill="FFFFFF"/>
        </w:rPr>
        <w:t>2.Жеке адамның құқығы менбостандықтары.</w:t>
      </w:r>
      <w:r w:rsidRPr="00D84297">
        <w:rPr>
          <w:rStyle w:val="apple-converted-space"/>
          <w:rFonts w:ascii="Times New Roman" w:hAnsi="Times New Roman" w:cs="Times New Roman"/>
          <w:color w:val="000000"/>
          <w:sz w:val="28"/>
          <w:szCs w:val="28"/>
          <w:shd w:val="clear" w:color="auto" w:fill="FFFFFF"/>
        </w:rPr>
        <w:t> </w:t>
      </w:r>
      <w:r w:rsidRPr="00D84297">
        <w:rPr>
          <w:rFonts w:ascii="Times New Roman" w:hAnsi="Times New Roman" w:cs="Times New Roman"/>
          <w:sz w:val="28"/>
          <w:szCs w:val="28"/>
          <w:shd w:val="clear" w:color="auto" w:fill="FFFFFF"/>
        </w:rPr>
        <w:t>Саяси ғылымда негізгі орын алатын және мәні өте зор мәселелерінің бірі-- жеке адамның құқығы мен бостандықтары .</w:t>
      </w:r>
      <w:r w:rsidRPr="00D84297">
        <w:rPr>
          <w:rFonts w:ascii="Times New Roman" w:hAnsi="Times New Roman" w:cs="Times New Roman"/>
          <w:i/>
          <w:iCs/>
          <w:sz w:val="28"/>
          <w:szCs w:val="28"/>
          <w:shd w:val="clear" w:color="auto" w:fill="FFFFFF"/>
        </w:rPr>
        <w:t>Жеке адамның құқығы</w:t>
      </w:r>
      <w:r w:rsidRPr="00D84297">
        <w:rPr>
          <w:rStyle w:val="apple-converted-space"/>
          <w:rFonts w:ascii="Times New Roman" w:hAnsi="Times New Roman" w:cs="Times New Roman"/>
          <w:i/>
          <w:iCs/>
          <w:color w:val="000000"/>
          <w:sz w:val="28"/>
          <w:szCs w:val="28"/>
          <w:shd w:val="clear" w:color="auto" w:fill="FFFFFF"/>
        </w:rPr>
        <w:t> </w:t>
      </w:r>
      <w:r w:rsidRPr="00D84297">
        <w:rPr>
          <w:rFonts w:ascii="Times New Roman" w:hAnsi="Times New Roman" w:cs="Times New Roman"/>
          <w:sz w:val="28"/>
          <w:szCs w:val="28"/>
          <w:shd w:val="clear" w:color="auto" w:fill="FFFFFF"/>
        </w:rPr>
        <w:t>деп кісіге белгілі игілік алуды қамтамасыз ететін адамдар мен мемлекет арасындағы ережелердің өзарақатынастарын айтады.</w:t>
      </w:r>
      <w:r w:rsidRPr="00D84297">
        <w:rPr>
          <w:rStyle w:val="apple-converted-space"/>
          <w:rFonts w:ascii="Times New Roman" w:hAnsi="Times New Roman" w:cs="Times New Roman"/>
          <w:color w:val="000000"/>
          <w:sz w:val="28"/>
          <w:szCs w:val="28"/>
          <w:shd w:val="clear" w:color="auto" w:fill="FFFFFF"/>
        </w:rPr>
        <w:t> </w:t>
      </w:r>
      <w:r w:rsidRPr="00D84297">
        <w:rPr>
          <w:rFonts w:ascii="Times New Roman" w:hAnsi="Times New Roman" w:cs="Times New Roman"/>
          <w:i/>
          <w:iCs/>
          <w:sz w:val="28"/>
          <w:szCs w:val="28"/>
          <w:shd w:val="clear" w:color="auto" w:fill="FFFFFF"/>
        </w:rPr>
        <w:t>Жеке адамның бостандығы</w:t>
      </w:r>
      <w:r w:rsidRPr="00D84297">
        <w:rPr>
          <w:rFonts w:ascii="Times New Roman" w:hAnsi="Times New Roman" w:cs="Times New Roman"/>
          <w:sz w:val="28"/>
          <w:szCs w:val="28"/>
          <w:shd w:val="clear" w:color="auto" w:fill="FFFFFF"/>
        </w:rPr>
        <w:t>на кісіге өзбілгенінше істеуге мүмкіндік беретін,мемлекет пен адамдардың арақатынасының принциптері жатады.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Бұл мәселеге адамдар өте ертеде ақ назар аударған болатын. Ежелгі грек фәлсафасышылары (филосовтары) барлық адам дүниеге келгенде тең болып туады.Сондықтан олардың бәрінің де тең табиғи құқығы бар деген ойды өрістетті.Аристотель болса саяси құқықты табиғи және шартты құқық етіп екіге бөлді. Ол табиғи құқықты мемлекет орнатқан құқықтан жоғары қойды. Табиғи құқық шартты құқыққа үлгі болуға тиіс деп санады. Себебі, шартты құқық жиірек өзгеріп отырады және олар өкімет жұмысы мен адамдар арасындаға келісімнің нәтижесінде пайда болады.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Бірақ феодолизм дәуірінде адам құқығы жөнінде мүлдем басқаша ұғым пайда болады.Адам туғанынан тең деп үйрететін табиғи құқық жоққа шығарылады. Ал құқықтың өзін хан, патшалардың қол астындағы адамдарға жасап отырған рақымы деп түсіндірілді. Әр сословиенің өзіне тән құқығы болды.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Біздің қазіргі ұғымымыздағыдай адам құқығы капитализм дәуірінде дүниеге келген либерализммен тығыз байланысты. Либералдар монархияның билігін парламент арқылы шектеп, сайлау құқығын кеңейтуді және саяси бостандықты өрістетуді талап еткен болатын.</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 xml:space="preserve">Жеке адам құқығы мәселесіне аса зор үлес қосып, тарихта өшпес аттарын қалдырған ойшылдарға Т.Гоббс, Дж. Локк, Ш.Монтескье, Ж.Ж:Руссо, И. Кант, Т.Джеферсон, Т.Пейн және т.б. жатады. Олар адам құқығының негізгі қағидаларын ең алғаш анықтап, белгілеп берді.Олардың ішіндегі ең құндылары Америка Құрама Штаттарының Тәуелсіздік Декларациясына енді.(ол1776 жылдың 4шілдесінде бекітілді.) .Декларацияның негізгі баптарына барлық адамдардың өмір сүруге, еркіндікке, жеке меншікке , бақытқа және қауіпсіздікке туғанынан тең құқығы бар ; өкімет билігінің қайнар көзі—халық,, үкімет—халықтың қызметшісі; барлық мемлекеттік өкімет халықтың мүддесіне жұмыс істеуге тиіс, ал егер олар бұл сенімді ақтамаса, халықтың мүддесіне жұмыс істеуге тиіс,ал егер олар бұл сенімді </w:t>
      </w:r>
      <w:r w:rsidRPr="00D84297">
        <w:rPr>
          <w:rFonts w:ascii="Times New Roman" w:hAnsi="Times New Roman" w:cs="Times New Roman"/>
          <w:sz w:val="28"/>
          <w:szCs w:val="28"/>
          <w:shd w:val="clear" w:color="auto" w:fill="FFFFFF"/>
        </w:rPr>
        <w:lastRenderedPageBreak/>
        <w:t>ақтамаса, халықтың ондай ұнамсыз, лайықсыз үкіметті жоюға еркібар; өкіметтің заң шығарушы , атқарушы, сот билігі болып бөліну керектігі және т.с.с жатады. Бұл қағидалар одан әрі АҚШ тың Конституциясы мен құқықтар туралы билігінде дамытылды.(Биль деп ағылшын парламентінде немесе Американың конгресінде қаралуға ұсынылған заң жобасын айтады) Мысалы, Билльде жоғарыда айтылған баптармен қатар қандай адам болмасын шынайы, ашық, әділ сотқа құқығы бар деп көрсетілген.Ол жеке адамның еркіндігінде өкімет тарапынан қандай болмасын озбырлық байқалатын болса, одан қорғай алады. Құқық туралы Билльде үкімет өз жұмысын халық алдында ашық жүргізуі керектігі талап етілген. Жұрт үкіметтің не істеп жатқанын әрдайым біліп тұруы керек және оны дер кезінде сынға алып тұруға тиіс.</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Қазіргі саяси ғылымда адам құқығына байланысты әр түрлі көзқарастар бар. Оларға табиғи- тарихи, заңдық-позитивтік және марксистік түсініктер жатады.</w:t>
      </w:r>
      <w:r w:rsidRPr="00D84297">
        <w:rPr>
          <w:rFonts w:ascii="Times New Roman" w:hAnsi="Times New Roman" w:cs="Times New Roman"/>
          <w:sz w:val="28"/>
          <w:szCs w:val="28"/>
        </w:rPr>
        <w:br/>
      </w:r>
      <w:r w:rsidRPr="00D84297">
        <w:rPr>
          <w:rStyle w:val="submenu-table"/>
          <w:rFonts w:ascii="Times New Roman" w:hAnsi="Times New Roman" w:cs="Times New Roman"/>
          <w:i/>
          <w:iCs/>
          <w:color w:val="000000"/>
          <w:sz w:val="28"/>
          <w:szCs w:val="28"/>
          <w:shd w:val="clear" w:color="auto" w:fill="FFFFFF"/>
        </w:rPr>
        <w:t>Табиғи -тарихи бағытты</w:t>
      </w:r>
      <w:r w:rsidRPr="00D84297">
        <w:rPr>
          <w:rStyle w:val="apple-converted-space"/>
          <w:rFonts w:ascii="Times New Roman" w:hAnsi="Times New Roman" w:cs="Times New Roman"/>
          <w:i/>
          <w:iCs/>
          <w:color w:val="000000"/>
          <w:sz w:val="28"/>
          <w:szCs w:val="28"/>
          <w:shd w:val="clear" w:color="auto" w:fill="FFFFFF"/>
        </w:rPr>
        <w:t> </w:t>
      </w:r>
      <w:r w:rsidRPr="00D84297">
        <w:rPr>
          <w:rFonts w:ascii="Times New Roman" w:hAnsi="Times New Roman" w:cs="Times New Roman"/>
          <w:sz w:val="28"/>
          <w:szCs w:val="28"/>
          <w:shd w:val="clear" w:color="auto" w:fill="FFFFFF"/>
        </w:rPr>
        <w:t>жақтаушылардың ойынша, адамның табиғи құқықтарының пайда болуы мемлекетке не заңға байланысты емес. Бұл құқықтарға адам дүниеге келгеннен-ақ,жаратылысынан ие болып туады, олар адам ға туғанынан тән.Мемлекет бұл құқықтарды сыйлап, қамтамасыз етуі немесе оларды бұзуы, басып-жаншуы мүмкін, бірақ оларды бұзуы, басып-жаншуы мүмкін, бірақ оларды ешқашан еш адамнан тартып ала алмайды.Олар адамның табиғи,жалпыға бірдеу және өзгермейтін заңдары деп есептеледі.</w:t>
      </w:r>
      <w:r w:rsidRPr="00D84297">
        <w:rPr>
          <w:rFonts w:ascii="Times New Roman" w:hAnsi="Times New Roman" w:cs="Times New Roman"/>
          <w:sz w:val="28"/>
          <w:szCs w:val="28"/>
        </w:rPr>
        <w:br/>
      </w:r>
      <w:r w:rsidRPr="00D84297">
        <w:rPr>
          <w:rStyle w:val="submenu-table"/>
          <w:rFonts w:ascii="Times New Roman" w:hAnsi="Times New Roman" w:cs="Times New Roman"/>
          <w:i/>
          <w:iCs/>
          <w:color w:val="000000"/>
          <w:sz w:val="28"/>
          <w:szCs w:val="28"/>
          <w:shd w:val="clear" w:color="auto" w:fill="FFFFFF"/>
        </w:rPr>
        <w:t>Заңдылық-позитивтік бағытты</w:t>
      </w:r>
      <w:r w:rsidRPr="00D84297">
        <w:rPr>
          <w:rStyle w:val="apple-converted-space"/>
          <w:rFonts w:ascii="Times New Roman" w:hAnsi="Times New Roman" w:cs="Times New Roman"/>
          <w:i/>
          <w:iCs/>
          <w:color w:val="000000"/>
          <w:sz w:val="28"/>
          <w:szCs w:val="28"/>
          <w:shd w:val="clear" w:color="auto" w:fill="FFFFFF"/>
        </w:rPr>
        <w:t> </w:t>
      </w:r>
      <w:r w:rsidRPr="00D84297">
        <w:rPr>
          <w:rFonts w:ascii="Times New Roman" w:hAnsi="Times New Roman" w:cs="Times New Roman"/>
          <w:sz w:val="28"/>
          <w:szCs w:val="28"/>
          <w:shd w:val="clear" w:color="auto" w:fill="FFFFFF"/>
        </w:rPr>
        <w:t>қолдаушылар, керісінше,азаматтардың құқығының пайда болар, шығар жері, көзі мемлекетте деп санайды. Жеке адамның құқығына тек қана мемлекет кепіл келтіріп, шарт бола алады. Олардың ойынша , құқық пен заңның арасында айтарлықтай айырма жоқ. Жеке адамның құқығы құқықтың басқа жүйелерінен бөлек ерекшеленбейді және ол мемлекеттік құқықтың үстінен қарап, жоғары тұра алмайды. Азаматтардың құқықтарының өзі мемлекеттің мақсат мүддесіне және мүмкіншілігіне сәйкес өзгеріп отырады.</w:t>
      </w:r>
      <w:r w:rsidRPr="00D84297">
        <w:rPr>
          <w:rFonts w:ascii="Times New Roman" w:hAnsi="Times New Roman" w:cs="Times New Roman"/>
          <w:sz w:val="28"/>
          <w:szCs w:val="28"/>
        </w:rPr>
        <w:br/>
      </w:r>
      <w:r w:rsidRPr="00D84297">
        <w:rPr>
          <w:rFonts w:ascii="Times New Roman" w:hAnsi="Times New Roman" w:cs="Times New Roman"/>
          <w:sz w:val="28"/>
          <w:szCs w:val="28"/>
        </w:rPr>
        <w:br/>
      </w:r>
      <w:r w:rsidRPr="00D84297">
        <w:rPr>
          <w:rFonts w:ascii="Times New Roman" w:hAnsi="Times New Roman" w:cs="Times New Roman"/>
          <w:i/>
          <w:iCs/>
          <w:sz w:val="28"/>
          <w:szCs w:val="28"/>
          <w:shd w:val="clear" w:color="auto" w:fill="FFFFFF"/>
        </w:rPr>
        <w:t>Марксизм</w:t>
      </w:r>
      <w:r w:rsidRPr="00D84297">
        <w:rPr>
          <w:rStyle w:val="apple-converted-space"/>
          <w:rFonts w:ascii="Times New Roman" w:hAnsi="Times New Roman" w:cs="Times New Roman"/>
          <w:color w:val="000000"/>
          <w:sz w:val="28"/>
          <w:szCs w:val="28"/>
          <w:shd w:val="clear" w:color="auto" w:fill="FFFFFF"/>
        </w:rPr>
        <w:t> </w:t>
      </w:r>
      <w:r w:rsidRPr="00D84297">
        <w:rPr>
          <w:rFonts w:ascii="Times New Roman" w:hAnsi="Times New Roman" w:cs="Times New Roman"/>
          <w:sz w:val="28"/>
          <w:szCs w:val="28"/>
          <w:shd w:val="clear" w:color="auto" w:fill="FFFFFF"/>
        </w:rPr>
        <w:t xml:space="preserve">де адам құқығын мемлекетік құқыққа бағындырып, тәуелді етеді. Бірақ заңдық-позитивтік бағытпен салыстырғанда,ол құқықтың әлеуметтік-экономикалық, әсіресе таптық мәні бар деп сипаттайды. Ол құқықты үстем таптың заңға айналдырған еркі, қалауы депүйретеді. Марксизм коммунистік қоғамда мемлекет те, саясат та, құқық та болмайды деп уағыздайды. Соған орай ол жеке адамның құқығына жөнді мән де берген жоқ.Бұдан марксизм жеке адамның еркі мен құқығы жөнінде ештеме демеді деуге болмайды. Олар туралы бұрынғы Кеңес Одағының заңдарында бірталай баптар болды. Себебі, дүние жүзінің халықтарының алдында өзін-өзі әшкерелегісі келмеді,демократиялық мемлекет болып көрінгісі келді. Адамдарға берілген бостандық пен құқықты партия мен үкіметтің өз азаматтарына жасап отырған игілігі ретінде көрсетті. Бірақ тотолитарлық тәртіп кезінде оның бәрі сөз жөнінде ғана қалып отырды.Шын мәнінде, өмірдің барлық салалары,әсіресе </w:t>
      </w:r>
      <w:r w:rsidRPr="00D84297">
        <w:rPr>
          <w:rFonts w:ascii="Times New Roman" w:hAnsi="Times New Roman" w:cs="Times New Roman"/>
          <w:sz w:val="28"/>
          <w:szCs w:val="28"/>
          <w:shd w:val="clear" w:color="auto" w:fill="FFFFFF"/>
        </w:rPr>
        <w:lastRenderedPageBreak/>
        <w:t>бостандықты сүйіп,ол туралы ойын ашық айтуға тырысқан (Сахаров сияқты) азаматтардың жеке өмірі,тыныс тіршілігі қатаң тотолитарлық бақылаудың астында болды, жеке адамның құқығы мемлекетке түгелдей тәуелді еді.</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Қазіргі кезде әлемдік саяси ғылымда адам құқығына табиғи тарихи тұрғыдан қарап, соған орай түсіну басым. Жалпы алғанда, “адам құқығы” деген ұғымның өзі кең және тар мағынада қолданылады. Оның кең мағынасы жеке адамның құқығы мен бостандықтарының өте бай барлық түрдегі жиынтығы кіреді. Тар мағынасында мемлекет тарапынан берілмеген, ол тек конституциялық-құқықтық түрде жеке мемлекеттік шеңберде бекітілген құқықты білдіреді. Оған ең алдымен өмірге келген қандай адам болмасын өмір сүруге құқығы барлығы жатады. Одан басқа адам құқығына кіретін жайлар мыналар. Барлық адамдардың заң алдындағы теңдігі; тәннің дербес құқығы(тәнге зәбір келтіруге болмайды); адамзаттық ар-намысты сыйлау,оны қорламау; негізсіз,заңсыз тұтқындамау немесе ұстамау;дінге сену және ұждан бостандығы; ата-аналардың балаларын тәрбиелеуі; қанаушыларға қарсылық көрсету құқығы және т.с.с</w:t>
      </w:r>
      <w:r w:rsidRPr="00D84297">
        <w:rPr>
          <w:rFonts w:ascii="Times New Roman" w:hAnsi="Times New Roman" w:cs="Times New Roman"/>
          <w:sz w:val="28"/>
          <w:szCs w:val="28"/>
        </w:rPr>
        <w:br/>
      </w:r>
      <w:r w:rsidRPr="00D84297">
        <w:rPr>
          <w:rFonts w:ascii="Times New Roman" w:hAnsi="Times New Roman" w:cs="Times New Roman"/>
          <w:sz w:val="28"/>
          <w:szCs w:val="28"/>
        </w:rPr>
        <w:br/>
      </w:r>
      <w:r w:rsidRPr="00D84297">
        <w:rPr>
          <w:rStyle w:val="submenu-table"/>
          <w:rFonts w:ascii="Times New Roman" w:hAnsi="Times New Roman" w:cs="Times New Roman"/>
          <w:b/>
          <w:bCs/>
          <w:color w:val="000000"/>
          <w:sz w:val="28"/>
          <w:szCs w:val="28"/>
          <w:shd w:val="clear" w:color="auto" w:fill="FFFFFF"/>
        </w:rPr>
        <w:t>3.Жеке адамныңқұқықтарының жіктелуі.</w:t>
      </w:r>
      <w:r w:rsidRPr="00D84297">
        <w:rPr>
          <w:rFonts w:ascii="Times New Roman" w:hAnsi="Times New Roman" w:cs="Times New Roman"/>
          <w:sz w:val="28"/>
          <w:szCs w:val="28"/>
        </w:rPr>
        <w:br/>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Қазіргі саяси ғылымдарда жеке адамның құқықтарын жіктеудің бірнеше түрі бар.Солардың ішінде кең тарағаны-- барлық құқықтарды негативтік және позитивтік (қолданушы) етіп бөлу.</w:t>
      </w:r>
      <w:r w:rsidRPr="00D84297">
        <w:rPr>
          <w:rStyle w:val="apple-converted-space"/>
          <w:rFonts w:ascii="Times New Roman" w:hAnsi="Times New Roman" w:cs="Times New Roman"/>
          <w:color w:val="000000"/>
          <w:sz w:val="28"/>
          <w:szCs w:val="28"/>
          <w:shd w:val="clear" w:color="auto" w:fill="FFFFFF"/>
        </w:rPr>
        <w:t> </w:t>
      </w:r>
      <w:r w:rsidRPr="00D84297">
        <w:rPr>
          <w:rFonts w:ascii="Times New Roman" w:hAnsi="Times New Roman" w:cs="Times New Roman"/>
          <w:i/>
          <w:iCs/>
          <w:sz w:val="28"/>
          <w:szCs w:val="28"/>
          <w:shd w:val="clear" w:color="auto" w:fill="FFFFFF"/>
        </w:rPr>
        <w:t>Негативтік</w:t>
      </w:r>
      <w:r w:rsidRPr="00D84297">
        <w:rPr>
          <w:rFonts w:ascii="Times New Roman" w:hAnsi="Times New Roman" w:cs="Times New Roman"/>
          <w:sz w:val="28"/>
          <w:szCs w:val="28"/>
          <w:shd w:val="clear" w:color="auto" w:fill="FFFFFF"/>
        </w:rPr>
        <w:t>мағынада бостандық мемлекет тарпынан жеке адамға зорлықтың,шектеудің жоқтығын білдіреді.Бұл еркіндік үкімет жағынан адамды. Қажетсіз әрекеттерден,бостандықты бұзып,бұрмалайтын жағдайлардан сақтайды.Оларды жүзеге асыру мемлекеттің қаржы -қаражатына,елдің әлеуметтік-экономикалық дәрежесіне, жағдайына байланысты емес. Бұлар, негізінен абсолюттік,позитивтік құқықтарды басшылықтарға алатын құқықтар болып есептеледі.Мұны,әсіресе АҚШ тың конституциялық құқықтары туралы Билльден анық аңғаруға болады. Мысалы, оның бірінші бабында(түзетуінде)былай делінген:”Конгресс белгілі бір дінді белгілемеу немесе оған ерікті түрде кіруге рұқсат етпеу,сөз және баспасөз бостандығы немесе халықтың бейбіт түрде жиналып үкіметке қиянат етушілікті тоқтату жөнінде коллективтік арнаулы өтінішпен баруына тыйым салу туралы заң қабылдамауға тиіс”.Бұдан біз мемлекеттің “не істемеу керек” екендігін білеміз.</w:t>
      </w:r>
      <w:r w:rsidRPr="00D84297">
        <w:rPr>
          <w:rFonts w:ascii="Times New Roman" w:hAnsi="Times New Roman" w:cs="Times New Roman"/>
          <w:sz w:val="28"/>
          <w:szCs w:val="28"/>
        </w:rPr>
        <w:br/>
      </w:r>
      <w:r w:rsidRPr="00D84297">
        <w:rPr>
          <w:rFonts w:ascii="Times New Roman" w:hAnsi="Times New Roman" w:cs="Times New Roman"/>
          <w:i/>
          <w:iCs/>
          <w:sz w:val="28"/>
          <w:szCs w:val="28"/>
          <w:shd w:val="clear" w:color="auto" w:fill="FFFFFF"/>
        </w:rPr>
        <w:t>Позитивтік</w:t>
      </w:r>
      <w:r w:rsidRPr="00D84297">
        <w:rPr>
          <w:rStyle w:val="apple-converted-space"/>
          <w:rFonts w:ascii="Times New Roman" w:hAnsi="Times New Roman" w:cs="Times New Roman"/>
          <w:color w:val="000000"/>
          <w:sz w:val="28"/>
          <w:szCs w:val="28"/>
          <w:shd w:val="clear" w:color="auto" w:fill="FFFFFF"/>
        </w:rPr>
        <w:t> </w:t>
      </w:r>
      <w:r w:rsidRPr="00D84297">
        <w:rPr>
          <w:rFonts w:ascii="Times New Roman" w:hAnsi="Times New Roman" w:cs="Times New Roman"/>
          <w:sz w:val="28"/>
          <w:szCs w:val="28"/>
          <w:shd w:val="clear" w:color="auto" w:fill="FFFFFF"/>
        </w:rPr>
        <w:t xml:space="preserve">мағынада құқықтар таңдау, талғау еркіндігін, ең бастысы адамның өз мақсатына жете алушылықты,жеке дамуға қабілеттілігін көрсете білуді білдіреді. Негативтік құқықтармен салыстырғанда мұнда мемлекеттің, ұйымдардың,адамдардың азаматтарды қайсыбір игіліктермен қамтамасыз ету,белгілі әрекеттерді іске асыруға мүмкіндік жасауды көрсетеді.Мысалы,бұған әлеуметтік көмек көрсетуге, білімге, денсаулықты қорғауға,лайықты тіршілік дәрежесінде өмір сүруге құқықтылық және т.б. жатады. Негативтік құқықпен салыстырғанда позитивтік құқықты қамтамасыз етіп,іске асыру қиын.Себебі, біріншісінде мемлекет тарапынан </w:t>
      </w:r>
      <w:r w:rsidRPr="00D84297">
        <w:rPr>
          <w:rFonts w:ascii="Times New Roman" w:hAnsi="Times New Roman" w:cs="Times New Roman"/>
          <w:sz w:val="28"/>
          <w:szCs w:val="28"/>
          <w:shd w:val="clear" w:color="auto" w:fill="FFFFFF"/>
        </w:rPr>
        <w:lastRenderedPageBreak/>
        <w:t>ешқандай іс-әрекеттің керегі жоқ.Тек қана ол табиғи құқыққа араласып, бөгет жасамаса болғаны.Ал позитивтік құқықта, керісінше, мемлекет жоғарыда көрсетілген және т.б.т құқықтарды іске асыру үшін қыруар жұмыс атқаруына тура келеді. Ондай мемлекетте жеткілікті жағдай, қаражаты, мүмкіншіліктері болуы керек.</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Сонымен негативті құқықта біз мемлекеттің “ неістемеу керектігі” жөнінде білсек, позитивтік құқықта оның “не істеукеректігіне” көзіміз жетеді.Негативтік құқықты жақтаушылар позитивтік құқыққа адамдардың арасындағы “ табиғи” қарым-қатынастарды бұрмалау деп қарайды.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Адамдардың құқықтары мен бостандықтары әр түрлі болады.Орындалу , іске асырылу ортасына қарай олар азаматтық ( жеке дербес),саяси,экономикалық,әлеуметтік және мәдени құқықтар мен бостандықтар болып бөлінеді.</w:t>
      </w:r>
      <w:r w:rsidRPr="00D84297">
        <w:rPr>
          <w:rFonts w:ascii="Times New Roman" w:hAnsi="Times New Roman" w:cs="Times New Roman"/>
          <w:sz w:val="28"/>
          <w:szCs w:val="28"/>
        </w:rPr>
        <w:br/>
      </w:r>
      <w:r w:rsidRPr="00D84297">
        <w:rPr>
          <w:rStyle w:val="submenu-table"/>
          <w:rFonts w:ascii="Times New Roman" w:hAnsi="Times New Roman" w:cs="Times New Roman"/>
          <w:i/>
          <w:iCs/>
          <w:color w:val="000000"/>
          <w:sz w:val="28"/>
          <w:szCs w:val="28"/>
          <w:shd w:val="clear" w:color="auto" w:fill="FFFFFF"/>
        </w:rPr>
        <w:t>Азаматтық құқықты</w:t>
      </w:r>
      <w:r w:rsidRPr="00D84297">
        <w:rPr>
          <w:rStyle w:val="apple-converted-space"/>
          <w:rFonts w:ascii="Times New Roman" w:hAnsi="Times New Roman" w:cs="Times New Roman"/>
          <w:color w:val="000000"/>
          <w:sz w:val="28"/>
          <w:szCs w:val="28"/>
          <w:shd w:val="clear" w:color="auto" w:fill="FFFFFF"/>
        </w:rPr>
        <w:t> </w:t>
      </w:r>
      <w:r w:rsidRPr="00D84297">
        <w:rPr>
          <w:rFonts w:ascii="Times New Roman" w:hAnsi="Times New Roman" w:cs="Times New Roman"/>
          <w:sz w:val="28"/>
          <w:szCs w:val="28"/>
          <w:shd w:val="clear" w:color="auto" w:fill="FFFFFF"/>
        </w:rPr>
        <w:t>сөз еткенде оны азаматтардың құқығымен араластырмағаны жөн. Азаматтардың құқығына мемлекеттің қол астындағы азаматтардың барлық құқықтарының жиынтығы жатады. Азаматтық құқыққа табиғи,адамнан ажыратылмайтын,негізінен, негативтік құқыққа жататын адамдардың құқықтары кіреді. Оған өмір сүруге,еркіндікке, жеке адамның дербес құқылығы,ар-намысты және ізгілікті аты мен атағын, қадір қасиетін сақтауға, айыпталушыны қорғауға бағыттаған әділ, тәуелсіз және ашық сотқа жазылған хат және телефон арқылы сөйлескен сөздің құпиялылығына, бір жерден екінші жерге еркін барып келуіне,тұрақты қоныс таңдауына, оның ішінде қандай мемлекеттен болмасын біржолата кетуіне немесе келгің келгенде қайтып оралу бостандығы және т.б. құқықтар жатады.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Саяси құқықтар азаматтардың мемлекетті басқаруға және қоғам өміріне белсенді қатысуын белгілейді. Оған сайлауға және сайлануға құқықтық; одақтар мен ассоцияцияларға, демонстрациялар мен шерулерге, жиналыстар мен жиындарға, митингілер мен пикеттерге еркіндік; ақпарат хабарлар құқы, сөз, пікір, оның ішінде баспасөз, радио, теледидар арқылы айтылатын сөз, дінге сену бостандығы және т.б жатады.Әрине, бұдан ауызға келгенді айта беруге болады деген ұғым тумайды.Ең алдымен, конституциялық заңдылықты, қоғамдық тәртіпті сақтау керек.Елдің прогресті дамуы, жалпы халықтық гуманистік тұрғыдан әрекет жасауы керек.</w:t>
      </w:r>
      <w:r w:rsidRPr="00D84297">
        <w:rPr>
          <w:rFonts w:ascii="Times New Roman" w:hAnsi="Times New Roman" w:cs="Times New Roman"/>
          <w:sz w:val="28"/>
          <w:szCs w:val="28"/>
        </w:rPr>
        <w:br/>
      </w:r>
      <w:r w:rsidRPr="00D84297">
        <w:rPr>
          <w:rFonts w:ascii="Times New Roman" w:hAnsi="Times New Roman" w:cs="Times New Roman"/>
          <w:sz w:val="28"/>
          <w:szCs w:val="28"/>
        </w:rPr>
        <w:br/>
      </w:r>
      <w:r w:rsidRPr="00D84297">
        <w:rPr>
          <w:rStyle w:val="butback"/>
          <w:rFonts w:ascii="Times New Roman" w:hAnsi="Times New Roman" w:cs="Times New Roman"/>
          <w:i/>
          <w:iCs/>
          <w:color w:val="666666"/>
          <w:sz w:val="28"/>
          <w:szCs w:val="28"/>
          <w:shd w:val="clear" w:color="auto" w:fill="FFFFFF"/>
        </w:rPr>
        <w:t>^</w:t>
      </w:r>
      <w:r w:rsidRPr="00D84297">
        <w:rPr>
          <w:rStyle w:val="apple-converted-space"/>
          <w:rFonts w:ascii="Times New Roman" w:hAnsi="Times New Roman" w:cs="Times New Roman"/>
          <w:i/>
          <w:iCs/>
          <w:color w:val="000000"/>
          <w:sz w:val="28"/>
          <w:szCs w:val="28"/>
          <w:shd w:val="clear" w:color="auto" w:fill="FFFFFF"/>
        </w:rPr>
        <w:t> </w:t>
      </w:r>
      <w:r w:rsidRPr="00D84297">
        <w:rPr>
          <w:rStyle w:val="submenu-table"/>
          <w:rFonts w:ascii="Times New Roman" w:hAnsi="Times New Roman" w:cs="Times New Roman"/>
          <w:i/>
          <w:iCs/>
          <w:color w:val="000000"/>
          <w:sz w:val="28"/>
          <w:szCs w:val="28"/>
          <w:shd w:val="clear" w:color="auto" w:fill="FFFFFF"/>
        </w:rPr>
        <w:t>Экономикалық құқыққа</w:t>
      </w:r>
      <w:r w:rsidRPr="00D84297">
        <w:rPr>
          <w:rStyle w:val="apple-converted-space"/>
          <w:rFonts w:ascii="Times New Roman" w:hAnsi="Times New Roman" w:cs="Times New Roman"/>
          <w:i/>
          <w:iCs/>
          <w:color w:val="000000"/>
          <w:sz w:val="28"/>
          <w:szCs w:val="28"/>
          <w:shd w:val="clear" w:color="auto" w:fill="FFFFFF"/>
        </w:rPr>
        <w:t> </w:t>
      </w:r>
      <w:r w:rsidRPr="00D84297">
        <w:rPr>
          <w:rFonts w:ascii="Times New Roman" w:hAnsi="Times New Roman" w:cs="Times New Roman"/>
          <w:sz w:val="28"/>
          <w:szCs w:val="28"/>
          <w:shd w:val="clear" w:color="auto" w:fill="FFFFFF"/>
        </w:rPr>
        <w:t>жеке адамның тұтыну заттарын,жеке меншігін, жұмыс күшін, ііскерлігін, еркін пайдалана алуы жатады.Бұрынғы Одақ кезінде жеке меншікке тыйм салынып оған капиталистік системаның, бұржуазиялық жолмен баюдың ,қанаудың белгісі деп қарап,дамуына жол берілмегені мәлім.Бұл адамдардың жұмысқа деген ынтасын,ықылысын түсірді, жауапсыздықты туғызды, материялдық байлық жетіспеді, ақыры, елді аздырып тоздыруға әкеліп соқтырды.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 xml:space="preserve">Әрине жеке меншікте қалай болса солай дамытып қоя беруге және болмайды. Демократиялық жолмен дамып келе жатқан елдерде жеке меншік мемлекеттің бақылауына алынады. Мысалы, Германия, Франция, Италия,Швеция және т.с елдердің заңдарында жеке меншік жалпы қоғамның, </w:t>
      </w:r>
      <w:r w:rsidRPr="00D84297">
        <w:rPr>
          <w:rFonts w:ascii="Times New Roman" w:hAnsi="Times New Roman" w:cs="Times New Roman"/>
          <w:sz w:val="28"/>
          <w:szCs w:val="28"/>
          <w:shd w:val="clear" w:color="auto" w:fill="FFFFFF"/>
        </w:rPr>
        <w:lastRenderedPageBreak/>
        <w:t>халықтың мүддесіне сәйкес пайдалануы керектігі көрсетіле келіп, оны қаншалықты дамытуға болатындығы, яғни шегі белгіленеді. Бұдан жеке меншікті, жер жүзі мойындаған дара адамның жеке меншікке құқықтығын жоққа шығаруға мүлдем болмайды. Әсіресе, біз сияқты бұрынғы тотолитарлық жүйенің құрсауынан жаңа босаған шақта жеке меншікті, іскерлікті дамытудың маңызы өте зор.</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Әлеуметтік құқық әрбір адамға лайықты өмір деңгейін және әлеуметтік қорғануды қамтамасыз етуді білдіреді. Мұнда пәтер,үйге, дем алуға, денсаулықты қорғауға, қоршаған ортаның жайлы болуына, азаматтарды қартайғанда, сондай-ақ ауырып- сырқағанда және еңбек ету қабілетінен айырылған жағдайда материялдық жағынан қамтамасыз етілу құқықтары жатады.Ол мемлекеттің әрбір мұқтаж адамды күнелтуге керек қаржымен адамшылық абыройын қорғауға тиіс, ақарпайым қажжеттілігін қанағаттандыратын әлеуметтік қамсыздандыру құқын анықтайды.</w:t>
      </w:r>
      <w:r w:rsidRPr="00D84297">
        <w:rPr>
          <w:rFonts w:ascii="Times New Roman" w:hAnsi="Times New Roman" w:cs="Times New Roman"/>
          <w:sz w:val="28"/>
          <w:szCs w:val="28"/>
        </w:rPr>
        <w:br/>
      </w:r>
      <w:r w:rsidRPr="00D84297">
        <w:rPr>
          <w:rFonts w:ascii="Times New Roman" w:hAnsi="Times New Roman" w:cs="Times New Roman"/>
          <w:sz w:val="28"/>
          <w:szCs w:val="28"/>
        </w:rPr>
        <w:br/>
      </w:r>
      <w:r w:rsidRPr="00D84297">
        <w:rPr>
          <w:rStyle w:val="submenu-table"/>
          <w:rFonts w:ascii="Times New Roman" w:hAnsi="Times New Roman" w:cs="Times New Roman"/>
          <w:i/>
          <w:iCs/>
          <w:color w:val="000000"/>
          <w:sz w:val="28"/>
          <w:szCs w:val="28"/>
          <w:shd w:val="clear" w:color="auto" w:fill="FFFFFF"/>
        </w:rPr>
        <w:t>Мәдени құқық</w:t>
      </w:r>
      <w:r w:rsidRPr="00D84297">
        <w:rPr>
          <w:rStyle w:val="apple-converted-space"/>
          <w:rFonts w:ascii="Times New Roman" w:hAnsi="Times New Roman" w:cs="Times New Roman"/>
          <w:i/>
          <w:iCs/>
          <w:color w:val="000000"/>
          <w:sz w:val="28"/>
          <w:szCs w:val="28"/>
          <w:shd w:val="clear" w:color="auto" w:fill="FFFFFF"/>
        </w:rPr>
        <w:t> </w:t>
      </w:r>
      <w:r w:rsidRPr="00D84297">
        <w:rPr>
          <w:rFonts w:ascii="Times New Roman" w:hAnsi="Times New Roman" w:cs="Times New Roman"/>
          <w:sz w:val="28"/>
          <w:szCs w:val="28"/>
          <w:shd w:val="clear" w:color="auto" w:fill="FFFFFF"/>
        </w:rPr>
        <w:t>адамның рухани дамуын өрбітіп, өрістетуге бағытталады. Оған білім алуға, мәдени қазыналарды көруге рұқсат, өнер мен техникалық жасампаздыққа, қоғамның мәдени өміріне еркін араласуға құқығы және т.б. жатады.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Адам құқығы мен бостандығының жүзеге асырылуын оның қоғам мен мемлекеттің алдындағы міндеттерінен ажыратып қарауға болмайды. Олар өзара тығыз байланысты. Бұл міндеттердің орындалуы жеке, қоғамдық және мемлекеттік мүдделерді қамтамасыз ету үшін.</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“Адам құқығының жалпыға бірдей Декларациясымен” салаытырғанда жеке адамның көпшілік мақұлдаған міндеттері жоқ. Дегенмен, қазіргі демократиялық мемлекеттердің конституцияларында әдетте, мынадай міндеттер аталады: заңды бұзбау, басқа адамдардың құқықтары мен бостандығын, ар-намысы мен қадір-қасиетін құрметтеу; полициялық ұйғарым, бұйрықтарға бағыну және орындау; әскерләк борышты өтеу; заң жүзінде белгіленген салықтар мен алымдарды төлеу; , қоршаған ортаны, табиғатты, мәдени ескерткіштерді қорғау және т.т. Кейбір елдерде азаматтардың міндетті түрде сайлауға қатысуға тиісілігі көрсетіледі. Жапония,Италия және т.сб елдердің конституцияларында еңбек ету, Италияда балаларды тәрбиелеу,Жапония, Уругвайда өз денсаулығы жөнінде қам жеп уақытында тексеріліп, емделіп отыру керектігі енгізілген.Бірақ ол міндеттер орындалмаса, ол үшін әдетте адамдардың жауапкершілікке тартпайды.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 xml:space="preserve">1995 жылғы Қазақстан Республикасының Конституциясы бойынша әркімнің өмір сүруге, өзінің жеке басының бостандығы, ар-ождан бостандығына құқығы бар. Заң мен сот алдында жұрттың бәрі тең. Адамның қадір- қасиетіне қол сұғылмайды. Әркімнің жеке өміріне,өзінің жеке отбасының құпиясына қол сұғылмауына, абыройы мен ар- намысының қорғалуына құқығы бар. Сөз бен шығармашылық еркіндігіне кепілдік берілді.Цензураға тыйм салынды. Қазақстан Республикасы азаматтарының бірлесу бостандығына құқығы бар.Қоғамдық бірлестіктердің қызметі заңмен </w:t>
      </w:r>
      <w:r w:rsidRPr="00D84297">
        <w:rPr>
          <w:rFonts w:ascii="Times New Roman" w:hAnsi="Times New Roman" w:cs="Times New Roman"/>
          <w:sz w:val="28"/>
          <w:szCs w:val="28"/>
          <w:shd w:val="clear" w:color="auto" w:fill="FFFFFF"/>
        </w:rPr>
        <w:lastRenderedPageBreak/>
        <w:t>реттеледі.Қазақстан мемлекеті адам құқығы мен бостандығын оның қай елдің азаматы екендігіне қарамастан мойындайды, кепілдік береді әрі қорғайды.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1993 жылғы егеменді Қазақстан Республикасының тұңғыш конституциясында негізгі міндеттерге республика азаматтары мемлекеттік нышандарды--- Елтаңбаны, Туды, Әнұранды құрметтеу, қастер тұту кіргізілген.Ондай бап Қазақстан Республикасы жаңа Конституциясында да бар. Бұл ереже мемлекеттің абырой, беделін нығайтуға, арттыруға бағытталған және біздің мемлекетіміздің белгілерін құрметтеу сезімін дамытуға әсер етеді, адамдарды ұлтжандыққа баулиды.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Республикамыздың Негізгі Заңын сөз еткенде оған демократиялық елдерде көрсетілген құқықтар мен бостандықтардың кейбірі кірмей қалған ғой деген ой тууы мүмкін. Шынында, ол солай да. Бірақ бұл жерде еліміздің өтпелі кезеңде тұрғанын, демократиялық жолға жаңа қадам басқанымызды, көп кепілдікті беруге республикамыздың әлі материялдық жақтан, я басқа жақтан болсын, әлі шамасы келмейтінін естен шығармау керек. Келешекте олар да төлқұжатымызға кіретініне сенеміз.</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Адам құқығының жүзеге асып, орындалуы бойынша қай елдің болмасын даму өрісін, адамгершілік, парасаттылыығн байқауға болады. Ондай елдің саяси, экономикалық, әлеуметтік дамуы жоғары болмақ. Ол елде кертартпа, тоталитарлық тәртіпке де жол беріле қоймайды.Қазақстан Республикасы Конституциясы қоғам мен мемлекет өмірінде біздің әрқайсысымыздың құқығымыз бен бостандығымызды қорғау үшін, лайықты өмір сүру жолында елімізде жүргізіліп жатқан түбегейлі реформалардың табысты болуы үшін қажетті тәртіп орнатуға мүмкіндік береді деп сенеміз.Ол-- біздің республикамызда әр адам құрметке бөленеді деп болашаққа зор үмітпен қарауымыздың кепілі.</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Адам құқығының іске асып, орындалуының өте зор маңызы бар. Ол бойынша қай елдің болмасын даму өрісін, адамгершілік, парасаттылығын байқауға болады. Ол арқылы адам ардақталып, асқақталады, мерей мәртебесі көтеріледі. Ондай елдің саяси , экономикалық, әлеуметтік дамуы да жоғары болады.</w:t>
      </w:r>
      <w:r w:rsidR="00D84297">
        <w:rPr>
          <w:rFonts w:ascii="Times New Roman" w:hAnsi="Times New Roman" w:cs="Times New Roman"/>
          <w:sz w:val="28"/>
          <w:szCs w:val="28"/>
          <w:shd w:val="clear" w:color="auto" w:fill="FFFFFF"/>
        </w:rPr>
        <w:t xml:space="preserve"> </w:t>
      </w:r>
      <w:r w:rsidRPr="00D84297">
        <w:rPr>
          <w:rFonts w:ascii="Times New Roman" w:hAnsi="Times New Roman" w:cs="Times New Roman"/>
          <w:sz w:val="28"/>
          <w:szCs w:val="28"/>
          <w:shd w:val="clear" w:color="auto" w:fill="FFFFFF"/>
        </w:rPr>
        <w:t>Ол елде кертартпа, тотолитарлық тәртіпке де жол беріле қоймайды.</w:t>
      </w:r>
      <w:r w:rsidRPr="00D84297">
        <w:rPr>
          <w:rFonts w:ascii="Times New Roman" w:hAnsi="Times New Roman" w:cs="Times New Roman"/>
          <w:sz w:val="28"/>
          <w:szCs w:val="28"/>
        </w:rPr>
        <w:br/>
      </w:r>
      <w:r w:rsidRPr="00D84297">
        <w:rPr>
          <w:rFonts w:ascii="Times New Roman" w:hAnsi="Times New Roman" w:cs="Times New Roman"/>
          <w:sz w:val="28"/>
          <w:szCs w:val="28"/>
          <w:shd w:val="clear" w:color="auto" w:fill="FFFFFF"/>
        </w:rPr>
        <w:t>Жалпы дүние жүзілік мөлшерде алсақ, адам құқын орындау халықтар арасында сенімді нығайтуға, адамгершілік қатынастарды дамытуға, бейбітшілікті сақтауға кепіл бола алады. Ол адамға өзінің жеке және қоғамдық өмірінің саналы жасаушысы, ішкі және сыртқы саясаттың толық субьектісі болуына, мемлекеттің бірқалыпты прогресті дамуына жағдай жасайды. Адам құқығының қамтамасыз етілу деңгейі қоғамның даму дәрежесі мен демократиялылығы көрсетіледі.</w:t>
      </w:r>
    </w:p>
    <w:sectPr w:rsidR="00CE3BC2" w:rsidRPr="00D84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D02"/>
    <w:rsid w:val="003F3FA3"/>
    <w:rsid w:val="0053725A"/>
    <w:rsid w:val="00B54D02"/>
    <w:rsid w:val="00BC6AAC"/>
    <w:rsid w:val="00CE3BC2"/>
    <w:rsid w:val="00D84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B54D02"/>
  </w:style>
  <w:style w:type="character" w:customStyle="1" w:styleId="butback">
    <w:name w:val="butback"/>
    <w:basedOn w:val="a0"/>
    <w:rsid w:val="00B54D02"/>
  </w:style>
  <w:style w:type="character" w:customStyle="1" w:styleId="apple-converted-space">
    <w:name w:val="apple-converted-space"/>
    <w:basedOn w:val="a0"/>
    <w:rsid w:val="00B54D02"/>
  </w:style>
  <w:style w:type="paragraph" w:styleId="a3">
    <w:name w:val="No Spacing"/>
    <w:uiPriority w:val="1"/>
    <w:qFormat/>
    <w:rsid w:val="00D842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B54D02"/>
  </w:style>
  <w:style w:type="character" w:customStyle="1" w:styleId="butback">
    <w:name w:val="butback"/>
    <w:basedOn w:val="a0"/>
    <w:rsid w:val="00B54D02"/>
  </w:style>
  <w:style w:type="character" w:customStyle="1" w:styleId="apple-converted-space">
    <w:name w:val="apple-converted-space"/>
    <w:basedOn w:val="a0"/>
    <w:rsid w:val="00B54D02"/>
  </w:style>
  <w:style w:type="paragraph" w:styleId="a3">
    <w:name w:val="No Spacing"/>
    <w:uiPriority w:val="1"/>
    <w:qFormat/>
    <w:rsid w:val="00D842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5772</Words>
  <Characters>32901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2014-02-23T15:37:00Z</dcterms:created>
  <dcterms:modified xsi:type="dcterms:W3CDTF">2014-02-27T11:04:00Z</dcterms:modified>
</cp:coreProperties>
</file>